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C9" w:rsidRPr="00DD26C9" w:rsidRDefault="00DD26C9" w:rsidP="00DD26C9">
      <w:pPr>
        <w:spacing w:line="360" w:lineRule="auto"/>
        <w:jc w:val="center"/>
        <w:rPr>
          <w:rFonts w:ascii="Times New Roman" w:hAnsi="Times New Roman"/>
          <w:color w:val="00B050"/>
        </w:rPr>
      </w:pPr>
      <w:bookmarkStart w:id="0" w:name="_GoBack"/>
      <w:r w:rsidRPr="00DD26C9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78FB6325" wp14:editId="5F178A0F">
            <wp:simplePos x="0" y="0"/>
            <wp:positionH relativeFrom="page">
              <wp:posOffset>12471400</wp:posOffset>
            </wp:positionH>
            <wp:positionV relativeFrom="topMargin">
              <wp:posOffset>10210800</wp:posOffset>
            </wp:positionV>
            <wp:extent cx="482600" cy="254000"/>
            <wp:effectExtent l="0" t="0" r="0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26C9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3213E49A" wp14:editId="4035B4E6">
            <wp:simplePos x="0" y="0"/>
            <wp:positionH relativeFrom="page">
              <wp:posOffset>11734800</wp:posOffset>
            </wp:positionH>
            <wp:positionV relativeFrom="page">
              <wp:posOffset>10210800</wp:posOffset>
            </wp:positionV>
            <wp:extent cx="406400" cy="254000"/>
            <wp:effectExtent l="0" t="0" r="0" b="0"/>
            <wp:wrapNone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26C9">
        <w:rPr>
          <w:rFonts w:ascii="Times New Roman" w:eastAsia="黑体" w:hAnsi="Times New Roman" w:hint="eastAsia"/>
          <w:b/>
          <w:color w:val="00B050"/>
          <w:sz w:val="54"/>
          <w:szCs w:val="54"/>
        </w:rPr>
        <w:t>实验</w:t>
      </w:r>
      <w:r w:rsidRPr="00DD26C9">
        <w:rPr>
          <w:rFonts w:ascii="Times New Roman" w:eastAsia="黑体" w:hAnsi="Times New Roman"/>
          <w:b/>
          <w:color w:val="00B050"/>
          <w:sz w:val="54"/>
          <w:szCs w:val="54"/>
        </w:rPr>
        <w:t>05</w:t>
      </w:r>
      <w:r w:rsidRPr="00DD26C9">
        <w:rPr>
          <w:rFonts w:ascii="Times New Roman" w:eastAsia="黑体" w:hAnsi="Times New Roman" w:hint="eastAsia"/>
          <w:b/>
          <w:color w:val="00B050"/>
          <w:sz w:val="54"/>
          <w:szCs w:val="54"/>
        </w:rPr>
        <w:t xml:space="preserve"> </w:t>
      </w:r>
      <w:r w:rsidRPr="00DD26C9">
        <w:rPr>
          <w:rFonts w:ascii="Times New Roman" w:eastAsia="黑体" w:hAnsi="Times New Roman" w:hint="eastAsia"/>
          <w:b/>
          <w:color w:val="00B050"/>
          <w:sz w:val="54"/>
          <w:szCs w:val="54"/>
        </w:rPr>
        <w:t>探究水沸腾的特点</w:t>
      </w:r>
      <w:bookmarkEnd w:id="0"/>
    </w:p>
    <w:p w:rsidR="00DD26C9" w:rsidRDefault="00DD26C9" w:rsidP="00DD26C9">
      <w:pPr>
        <w:spacing w:line="360" w:lineRule="auto"/>
        <w:ind w:hanging="1"/>
        <w:rPr>
          <w:rFonts w:ascii="Times New Roman" w:hAnsi="Times New Roman"/>
          <w:b/>
          <w:color w:val="FF0000"/>
          <w:sz w:val="32"/>
          <w:szCs w:val="22"/>
        </w:rPr>
      </w:pPr>
      <w:r>
        <w:rPr>
          <w:rFonts w:ascii="Times New Roman" w:hAnsi="Times New Roman"/>
          <w:b/>
          <w:bCs/>
          <w:noProof/>
          <w:color w:val="0000FF"/>
          <w:sz w:val="44"/>
          <w:szCs w:val="44"/>
        </w:rPr>
        <w:drawing>
          <wp:inline distT="0" distB="0" distL="0" distR="0">
            <wp:extent cx="2018665" cy="586740"/>
            <wp:effectExtent l="0" t="0" r="635" b="381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1"/>
        <w:gridCol w:w="7039"/>
      </w:tblGrid>
      <w:tr w:rsidR="00DD26C9" w:rsidTr="00DD26C9">
        <w:trPr>
          <w:trHeight w:val="855"/>
        </w:trPr>
        <w:tc>
          <w:tcPr>
            <w:tcW w:w="8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jc w:val="center"/>
              <w:rPr>
                <w:rFonts w:ascii="Times New Roman" w:hAnsi="Times New Roman"/>
                <w:b/>
                <w:color w:val="0000FF"/>
                <w:sz w:val="24"/>
              </w:rPr>
            </w:pPr>
            <w:r>
              <w:rPr>
                <w:rFonts w:ascii="Times New Roman" w:hAnsi="Times New Roman" w:hint="eastAsia"/>
                <w:b/>
                <w:color w:val="0000FF"/>
                <w:sz w:val="32"/>
                <w:szCs w:val="32"/>
              </w:rPr>
              <w:t>探究课题：探究水沸腾的特点</w:t>
            </w:r>
          </w:p>
        </w:tc>
      </w:tr>
      <w:tr w:rsidR="00DD26C9" w:rsidTr="00DD26C9">
        <w:trPr>
          <w:trHeight w:val="636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kern w:val="0"/>
                <w:sz w:val="24"/>
                <w:lang w:bidi="ar"/>
              </w:rPr>
              <w:t>实验装置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1418590</wp:posOffset>
                  </wp:positionH>
                  <wp:positionV relativeFrom="paragraph">
                    <wp:posOffset>67310</wp:posOffset>
                  </wp:positionV>
                  <wp:extent cx="923925" cy="1526540"/>
                  <wp:effectExtent l="0" t="0" r="9525" b="0"/>
                  <wp:wrapSquare wrapText="bothSides"/>
                  <wp:docPr id="37" name="图片 3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526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D26C9" w:rsidTr="00DD26C9">
        <w:trPr>
          <w:trHeight w:val="283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探究方法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600" w:lineRule="auto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实验法，归纳法</w:t>
            </w:r>
          </w:p>
        </w:tc>
      </w:tr>
      <w:tr w:rsidR="00DD26C9" w:rsidTr="00DD26C9">
        <w:trPr>
          <w:trHeight w:val="22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探究过程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安装实验装置顺序：自下而上安装好实验装置。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向烧杯中注入适量温水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用酒精灯加热。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观察并记录实验中水温和气泡的情况。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ascii="Times New Roman" w:hAnsi="Times New Roman" w:hint="eastAsia"/>
                <w:sz w:val="24"/>
              </w:rPr>
              <w:t>当水温升到</w:t>
            </w:r>
            <w:r>
              <w:rPr>
                <w:rFonts w:ascii="Times New Roman" w:hAnsi="Times New Roman"/>
                <w:sz w:val="24"/>
              </w:rPr>
              <w:t xml:space="preserve">90 </w:t>
            </w:r>
            <w:r>
              <w:rPr>
                <w:rFonts w:ascii="宋体" w:hAnsi="宋体" w:cs="宋体" w:hint="eastAsia"/>
                <w:sz w:val="24"/>
              </w:rPr>
              <w:t>℃</w:t>
            </w:r>
            <w:r>
              <w:rPr>
                <w:rFonts w:ascii="Times New Roman" w:hAnsi="Times New Roman" w:hint="eastAsia"/>
                <w:sz w:val="24"/>
              </w:rPr>
              <w:t>时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 w:hint="eastAsia"/>
                <w:sz w:val="24"/>
              </w:rPr>
              <w:t>每隔</w:t>
            </w:r>
            <w:r>
              <w:rPr>
                <w:rFonts w:ascii="Times New Roman" w:hAnsi="Times New Roman"/>
                <w:sz w:val="24"/>
              </w:rPr>
              <w:t xml:space="preserve">0.5 min </w:t>
            </w:r>
            <w:r>
              <w:rPr>
                <w:rFonts w:ascii="Times New Roman" w:hAnsi="Times New Roman" w:hint="eastAsia"/>
                <w:sz w:val="24"/>
              </w:rPr>
              <w:t>记录温度计的示数。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 w:hint="eastAsia"/>
                <w:sz w:val="24"/>
              </w:rPr>
              <w:t>当水沸腾后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 w:hint="eastAsia"/>
                <w:sz w:val="24"/>
              </w:rPr>
              <w:t>拿走酒精灯停止加热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 w:hint="eastAsia"/>
                <w:sz w:val="24"/>
              </w:rPr>
              <w:t>观察水的沸腾情况。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 w:hint="eastAsia"/>
                <w:sz w:val="24"/>
              </w:rPr>
              <w:t>分析数据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 w:hint="eastAsia"/>
                <w:sz w:val="24"/>
              </w:rPr>
              <w:t>画出水温随时间变化的图像。</w:t>
            </w:r>
          </w:p>
        </w:tc>
      </w:tr>
      <w:tr w:rsidR="00DD26C9" w:rsidTr="00DD26C9">
        <w:trPr>
          <w:trHeight w:val="22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实验图像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drawing>
                <wp:inline distT="0" distB="0" distL="0" distR="0">
                  <wp:extent cx="1527175" cy="1423670"/>
                  <wp:effectExtent l="0" t="0" r="0" b="5080"/>
                  <wp:docPr id="35" name="图片 3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175" cy="142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26C9" w:rsidTr="00DD26C9">
        <w:trPr>
          <w:trHeight w:val="22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实验现象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pStyle w:val="ab"/>
              <w:widowControl/>
              <w:shd w:val="clear" w:color="auto" w:fill="FFFFFF"/>
              <w:spacing w:beforeAutospacing="0" w:afterAutospac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277110" cy="1173480"/>
                  <wp:effectExtent l="0" t="0" r="8890" b="7620"/>
                  <wp:docPr id="34" name="图片 3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11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26C9" w:rsidRDefault="00DD26C9">
            <w:pPr>
              <w:pStyle w:val="ab"/>
              <w:widowControl/>
              <w:shd w:val="clear" w:color="auto" w:fill="FFFFFF"/>
              <w:spacing w:beforeAutospacing="0" w:afterAutospac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剧烈的汽化现象，大量的气泡上升、变大，到水面破裂，里面的水蒸气散发到空气中。</w:t>
            </w:r>
          </w:p>
        </w:tc>
      </w:tr>
      <w:tr w:rsidR="00DD26C9" w:rsidTr="00DD26C9">
        <w:trPr>
          <w:trHeight w:val="22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lastRenderedPageBreak/>
              <w:t>沸腾条件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pStyle w:val="ab"/>
              <w:widowControl/>
              <w:shd w:val="clear" w:color="auto" w:fill="FFFFFF"/>
              <w:spacing w:beforeAutospacing="0" w:afterAutospac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color w:val="000000"/>
                <w:spacing w:val="8"/>
                <w:shd w:val="clear" w:color="auto" w:fill="FFFFFF"/>
              </w:rPr>
              <w:t>（</w:t>
            </w:r>
            <w:r>
              <w:rPr>
                <w:rFonts w:ascii="Times New Roman" w:hAnsi="Times New Roman"/>
                <w:color w:val="000000"/>
                <w:spacing w:val="8"/>
                <w:shd w:val="clear" w:color="auto" w:fill="FFFFFF"/>
              </w:rPr>
              <w:t>1</w:t>
            </w:r>
            <w:r>
              <w:rPr>
                <w:rFonts w:ascii="Times New Roman" w:hAnsi="Times New Roman" w:hint="eastAsia"/>
                <w:color w:val="000000"/>
                <w:spacing w:val="8"/>
                <w:shd w:val="clear" w:color="auto" w:fill="FFFFFF"/>
              </w:rPr>
              <w:t>）温度达到沸点；（</w:t>
            </w:r>
            <w:r>
              <w:rPr>
                <w:rFonts w:ascii="Times New Roman" w:hAnsi="Times New Roman"/>
                <w:color w:val="000000"/>
                <w:spacing w:val="8"/>
                <w:shd w:val="clear" w:color="auto" w:fill="FFFFFF"/>
              </w:rPr>
              <w:t>2</w:t>
            </w:r>
            <w:r>
              <w:rPr>
                <w:rFonts w:ascii="Times New Roman" w:hAnsi="Times New Roman" w:hint="eastAsia"/>
                <w:color w:val="000000"/>
                <w:spacing w:val="8"/>
                <w:shd w:val="clear" w:color="auto" w:fill="FFFFFF"/>
              </w:rPr>
              <w:t>）继续吸收热量</w:t>
            </w:r>
          </w:p>
        </w:tc>
      </w:tr>
      <w:tr w:rsidR="00DD26C9" w:rsidTr="00DD26C9">
        <w:trPr>
          <w:trHeight w:val="227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实验结论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水沸腾时特点：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 w:hint="eastAsia"/>
                <w:sz w:val="24"/>
              </w:rPr>
              <w:t>）温度保持不变；（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 w:hint="eastAsia"/>
                <w:sz w:val="24"/>
              </w:rPr>
              <w:t>）继续吸收热量。</w:t>
            </w:r>
          </w:p>
        </w:tc>
      </w:tr>
      <w:tr w:rsidR="00DD26C9" w:rsidTr="00DD26C9">
        <w:trPr>
          <w:trHeight w:val="914"/>
        </w:trPr>
        <w:tc>
          <w:tcPr>
            <w:tcW w:w="8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FF"/>
                <w:sz w:val="24"/>
              </w:rPr>
            </w:pPr>
            <w:r>
              <w:rPr>
                <w:rFonts w:ascii="Times New Roman" w:hAnsi="Times New Roman" w:hint="eastAsia"/>
                <w:b/>
                <w:color w:val="0000FF"/>
                <w:sz w:val="32"/>
                <w:szCs w:val="32"/>
              </w:rPr>
              <w:t>满分归纳</w:t>
            </w:r>
            <w:r>
              <w:rPr>
                <w:rFonts w:ascii="Times New Roman" w:hAnsi="Times New Roman"/>
                <w:b/>
                <w:color w:val="0000FF"/>
                <w:sz w:val="32"/>
                <w:szCs w:val="32"/>
              </w:rPr>
              <w:t>——</w:t>
            </w:r>
            <w:r>
              <w:rPr>
                <w:rFonts w:ascii="Times New Roman" w:hAnsi="Times New Roman" w:hint="eastAsia"/>
                <w:b/>
                <w:color w:val="0000FF"/>
                <w:sz w:val="32"/>
                <w:szCs w:val="32"/>
              </w:rPr>
              <w:t>考点方向</w:t>
            </w:r>
          </w:p>
        </w:tc>
      </w:tr>
      <w:tr w:rsidR="00DD26C9" w:rsidTr="00DD26C9"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器材作用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pStyle w:val="ab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Fonts w:ascii="Times New Roman" w:hAnsi="Times New Roman"/>
                <w:color w:val="FF0000"/>
                <w:spacing w:val="8"/>
                <w:u w:val="single"/>
                <w:shd w:val="clear" w:color="auto" w:fill="FFFFFF"/>
              </w:rPr>
            </w:pPr>
            <w:r>
              <w:rPr>
                <w:rFonts w:ascii="宋体" w:hAnsi="宋体" w:cs="宋体" w:hint="eastAsia"/>
                <w:spacing w:val="8"/>
                <w:shd w:val="clear" w:color="auto" w:fill="FFFFFF"/>
              </w:rPr>
              <w:t>①</w:t>
            </w:r>
            <w:r>
              <w:rPr>
                <w:rFonts w:ascii="Times New Roman" w:hAnsi="Times New Roman" w:hint="eastAsia"/>
                <w:spacing w:val="8"/>
                <w:shd w:val="clear" w:color="auto" w:fill="FFFFFF"/>
              </w:rPr>
              <w:t>实验测量仪器：</w:t>
            </w:r>
            <w:r>
              <w:rPr>
                <w:rFonts w:ascii="Times New Roman" w:hAnsi="Times New Roman" w:hint="eastAsia"/>
                <w:b/>
                <w:bCs/>
                <w:color w:val="FF0000"/>
                <w:spacing w:val="8"/>
                <w:u w:val="single"/>
                <w:shd w:val="clear" w:color="auto" w:fill="FFFFFF"/>
              </w:rPr>
              <w:t>温度计、停表分别用于测量温度和加热时间</w:t>
            </w:r>
          </w:p>
          <w:p w:rsidR="00DD26C9" w:rsidRDefault="00DD26C9">
            <w:pPr>
              <w:pStyle w:val="ab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Fonts w:ascii="Times New Roman" w:hAnsi="Times New Roman"/>
                <w:color w:val="FF0000"/>
                <w:spacing w:val="8"/>
                <w:u w:val="single"/>
                <w:shd w:val="clear" w:color="auto" w:fill="FFFFFF"/>
              </w:rPr>
            </w:pPr>
            <w:r>
              <w:rPr>
                <w:rFonts w:ascii="宋体" w:hAnsi="宋体" w:cs="宋体" w:hint="eastAsia"/>
                <w:spacing w:val="8"/>
                <w:shd w:val="clear" w:color="auto" w:fill="FFFFFF"/>
              </w:rPr>
              <w:t>②</w:t>
            </w:r>
            <w:r>
              <w:rPr>
                <w:rFonts w:ascii="Times New Roman" w:hAnsi="Times New Roman" w:hint="eastAsia"/>
                <w:spacing w:val="8"/>
                <w:shd w:val="clear" w:color="auto" w:fill="FFFFFF"/>
              </w:rPr>
              <w:t>覆盖纸板的作用：</w:t>
            </w:r>
            <w:r>
              <w:rPr>
                <w:rFonts w:ascii="Times New Roman" w:hAnsi="Times New Roman" w:hint="eastAsia"/>
                <w:b/>
                <w:bCs/>
                <w:color w:val="FF0000"/>
                <w:spacing w:val="8"/>
                <w:u w:val="single"/>
                <w:shd w:val="clear" w:color="auto" w:fill="FFFFFF"/>
              </w:rPr>
              <w:t>减少热量损失或缩短加热时间</w:t>
            </w:r>
          </w:p>
          <w:p w:rsidR="00DD26C9" w:rsidRDefault="00DD26C9">
            <w:pPr>
              <w:pStyle w:val="ab"/>
              <w:widowControl/>
              <w:shd w:val="clear" w:color="auto" w:fill="FFFFFF"/>
              <w:spacing w:beforeAutospacing="0" w:afterAutospacing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宋体" w:hAnsi="宋体" w:cs="宋体" w:hint="eastAsia"/>
                <w:spacing w:val="8"/>
                <w:shd w:val="clear" w:color="auto" w:fill="FFFFFF"/>
              </w:rPr>
              <w:t>③</w:t>
            </w:r>
            <w:r>
              <w:rPr>
                <w:rFonts w:ascii="Times New Roman" w:hAnsi="Times New Roman" w:hint="eastAsia"/>
                <w:spacing w:val="8"/>
                <w:shd w:val="clear" w:color="auto" w:fill="FFFFFF"/>
              </w:rPr>
              <w:t>石棉网：</w:t>
            </w:r>
            <w:r>
              <w:rPr>
                <w:rFonts w:ascii="Times New Roman" w:hAnsi="Times New Roman" w:hint="eastAsia"/>
                <w:b/>
                <w:bCs/>
                <w:color w:val="FF0000"/>
                <w:spacing w:val="8"/>
                <w:u w:val="single"/>
                <w:shd w:val="clear" w:color="auto" w:fill="FFFFFF"/>
              </w:rPr>
              <w:t>使烧杯底部受热均匀</w:t>
            </w:r>
          </w:p>
        </w:tc>
      </w:tr>
      <w:tr w:rsidR="00DD26C9" w:rsidTr="00DD26C9"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</w:rPr>
              <w:t>注意事项</w:t>
            </w:r>
          </w:p>
        </w:tc>
        <w:tc>
          <w:tcPr>
            <w:tcW w:w="7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 w:hint="eastAsia"/>
                <w:sz w:val="24"/>
              </w:rPr>
              <w:t>实验器材组装顺序：</w:t>
            </w:r>
            <w:r>
              <w:rPr>
                <w:rFonts w:ascii="Times New Roman" w:hAnsi="Times New Roman" w:hint="eastAsia"/>
                <w:b/>
                <w:bCs/>
                <w:color w:val="FF0000"/>
                <w:sz w:val="24"/>
                <w:u w:val="single"/>
              </w:rPr>
              <w:t>自下而上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b/>
                <w:bCs/>
                <w:color w:val="FF0000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 w:hint="eastAsia"/>
                <w:sz w:val="24"/>
              </w:rPr>
              <w:t>温度计放置位置：</w:t>
            </w:r>
            <w:r>
              <w:rPr>
                <w:rFonts w:ascii="Times New Roman" w:hAnsi="Times New Roman" w:hint="eastAsia"/>
                <w:b/>
                <w:bCs/>
                <w:color w:val="FF0000"/>
                <w:sz w:val="24"/>
                <w:u w:val="single"/>
              </w:rPr>
              <w:t>不要碰到容器壁和容器底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b/>
                <w:bCs/>
                <w:color w:val="FF0000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 w:hint="eastAsia"/>
                <w:sz w:val="24"/>
              </w:rPr>
              <w:t>缩短加热时间的方法：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u w:val="single"/>
              </w:rPr>
              <w:t>①</w:t>
            </w:r>
            <w:r>
              <w:rPr>
                <w:rFonts w:ascii="Times New Roman" w:hAnsi="Times New Roman" w:hint="eastAsia"/>
                <w:b/>
                <w:bCs/>
                <w:color w:val="FF0000"/>
                <w:sz w:val="24"/>
                <w:u w:val="single"/>
              </w:rPr>
              <w:t>取适量的水；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u w:val="single"/>
              </w:rPr>
              <w:t>②</w:t>
            </w:r>
            <w:r>
              <w:rPr>
                <w:rFonts w:ascii="Times New Roman" w:hAnsi="Times New Roman" w:hint="eastAsia"/>
                <w:b/>
                <w:bCs/>
                <w:color w:val="FF0000"/>
                <w:sz w:val="24"/>
                <w:u w:val="single"/>
              </w:rPr>
              <w:t>可用初温较高的水；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u w:val="single"/>
              </w:rPr>
              <w:t>③</w:t>
            </w:r>
            <w:r>
              <w:rPr>
                <w:rFonts w:ascii="Times New Roman" w:hAnsi="Times New Roman" w:hint="eastAsia"/>
                <w:b/>
                <w:bCs/>
                <w:color w:val="FF0000"/>
                <w:sz w:val="24"/>
                <w:u w:val="single"/>
              </w:rPr>
              <w:t>加一个盖子</w:t>
            </w:r>
            <w:r>
              <w:rPr>
                <w:rFonts w:ascii="Times New Roman" w:hAnsi="Times New Roman" w:hint="eastAsia"/>
                <w:sz w:val="24"/>
              </w:rPr>
              <w:t>。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bCs/>
                <w:color w:val="FF0000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ascii="Times New Roman" w:hAnsi="Times New Roman" w:hint="eastAsia"/>
                <w:sz w:val="24"/>
              </w:rPr>
              <w:t>酒精灯拿开后，沸腾继续，原因：</w:t>
            </w:r>
            <w:r>
              <w:rPr>
                <w:rFonts w:ascii="Times New Roman" w:hAnsi="Times New Roman" w:hint="eastAsia"/>
                <w:b/>
                <w:bCs/>
                <w:color w:val="FF0000"/>
                <w:sz w:val="24"/>
                <w:u w:val="single"/>
              </w:rPr>
              <w:t>石棉网有余热，水断续吸热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bCs/>
                <w:sz w:val="24"/>
                <w:u w:val="single"/>
              </w:rPr>
            </w:pPr>
            <w:r>
              <w:rPr>
                <w:rFonts w:ascii="Times New Roman" w:hAnsi="Times New Roman"/>
                <w:bCs/>
                <w:sz w:val="24"/>
              </w:rPr>
              <w:t>5.</w:t>
            </w:r>
            <w:r>
              <w:rPr>
                <w:rFonts w:ascii="Times New Roman" w:hAnsi="Times New Roman" w:hint="eastAsia"/>
                <w:bCs/>
                <w:sz w:val="24"/>
              </w:rPr>
              <w:t>水的沸点低于</w:t>
            </w:r>
            <w:r>
              <w:rPr>
                <w:rFonts w:ascii="Times New Roman" w:hAnsi="Times New Roman"/>
                <w:bCs/>
                <w:sz w:val="24"/>
              </w:rPr>
              <w:t>100</w:t>
            </w:r>
            <w:r>
              <w:rPr>
                <w:rFonts w:ascii="宋体" w:hAnsi="宋体" w:cs="宋体" w:hint="eastAsia"/>
                <w:bCs/>
                <w:sz w:val="24"/>
              </w:rPr>
              <w:t>℃</w:t>
            </w:r>
            <w:r>
              <w:rPr>
                <w:rFonts w:ascii="Times New Roman" w:hAnsi="Times New Roman" w:hint="eastAsia"/>
                <w:bCs/>
                <w:sz w:val="24"/>
              </w:rPr>
              <w:t>，原因：</w:t>
            </w:r>
            <w:r>
              <w:rPr>
                <w:rFonts w:ascii="Times New Roman" w:hAnsi="Times New Roman" w:hint="eastAsia"/>
                <w:b/>
                <w:color w:val="FF0000"/>
                <w:sz w:val="24"/>
                <w:u w:val="single"/>
              </w:rPr>
              <w:t>低于</w:t>
            </w:r>
            <w:r>
              <w:rPr>
                <w:rFonts w:ascii="Times New Roman" w:hAnsi="Times New Roman"/>
                <w:b/>
                <w:color w:val="FF0000"/>
                <w:sz w:val="24"/>
                <w:u w:val="single"/>
              </w:rPr>
              <w:t>1</w:t>
            </w:r>
            <w:r>
              <w:rPr>
                <w:rFonts w:ascii="Times New Roman" w:hAnsi="Times New Roman" w:hint="eastAsia"/>
                <w:b/>
                <w:color w:val="FF0000"/>
                <w:sz w:val="24"/>
                <w:u w:val="single"/>
              </w:rPr>
              <w:t>个标准大气压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6.</w:t>
            </w:r>
            <w:r>
              <w:rPr>
                <w:rFonts w:ascii="Times New Roman" w:hAnsi="Times New Roman" w:hint="eastAsia"/>
                <w:bCs/>
                <w:sz w:val="24"/>
              </w:rPr>
              <w:t>水沸腾前，烧杯内上升的气泡是</w:t>
            </w:r>
            <w:r>
              <w:rPr>
                <w:rFonts w:ascii="Times New Roman" w:hAnsi="Times New Roman" w:hint="eastAsia"/>
                <w:b/>
                <w:color w:val="FF0000"/>
                <w:sz w:val="24"/>
                <w:u w:val="single"/>
              </w:rPr>
              <w:t>由大变小</w:t>
            </w:r>
            <w:r>
              <w:rPr>
                <w:rFonts w:ascii="Times New Roman" w:hAnsi="Times New Roman" w:hint="eastAsia"/>
                <w:bCs/>
                <w:sz w:val="24"/>
              </w:rPr>
              <w:t>的</w:t>
            </w:r>
          </w:p>
          <w:p w:rsidR="00DD26C9" w:rsidRDefault="00DD26C9">
            <w:pPr>
              <w:spacing w:line="360" w:lineRule="auto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水沸腾时，烧杯内上升的气泡</w:t>
            </w:r>
            <w:r>
              <w:rPr>
                <w:rFonts w:ascii="Times New Roman" w:hAnsi="Times New Roman" w:hint="eastAsia"/>
                <w:b/>
                <w:color w:val="FF0000"/>
                <w:sz w:val="24"/>
                <w:u w:val="single"/>
              </w:rPr>
              <w:t>由小变大</w:t>
            </w:r>
            <w:r>
              <w:rPr>
                <w:rFonts w:ascii="Times New Roman" w:hAnsi="Times New Roman" w:hint="eastAsia"/>
                <w:bCs/>
                <w:sz w:val="24"/>
              </w:rPr>
              <w:t>，因为上升过程中，水对气泡压强变小</w:t>
            </w:r>
          </w:p>
        </w:tc>
      </w:tr>
    </w:tbl>
    <w:p w:rsidR="00DD26C9" w:rsidRDefault="00DD26C9" w:rsidP="00DD26C9">
      <w:pPr>
        <w:spacing w:line="360" w:lineRule="auto"/>
        <w:ind w:hanging="1"/>
        <w:rPr>
          <w:rFonts w:ascii="Times New Roman" w:hAnsi="Times New Roman"/>
          <w:b/>
          <w:bCs/>
          <w:color w:val="0000FF"/>
          <w:sz w:val="11"/>
          <w:szCs w:val="11"/>
        </w:rPr>
      </w:pPr>
      <w:r>
        <w:rPr>
          <w:rFonts w:ascii="Times New Roman" w:hAnsi="Times New Roman"/>
          <w:b/>
          <w:bCs/>
          <w:color w:val="0000FF"/>
          <w:sz w:val="11"/>
          <w:szCs w:val="11"/>
        </w:rPr>
        <w:t xml:space="preserve"> </w:t>
      </w:r>
    </w:p>
    <w:p w:rsidR="00DD26C9" w:rsidRDefault="00DD26C9" w:rsidP="00DD26C9">
      <w:pPr>
        <w:spacing w:line="360" w:lineRule="auto"/>
        <w:ind w:hanging="1"/>
        <w:rPr>
          <w:rFonts w:ascii="Times New Roman" w:hAnsi="Times New Roman"/>
          <w:b/>
          <w:color w:val="0000FF"/>
          <w:sz w:val="36"/>
          <w:szCs w:val="36"/>
        </w:rPr>
      </w:pPr>
      <w:r>
        <w:rPr>
          <w:rFonts w:ascii="Times New Roman" w:hAnsi="Times New Roman"/>
          <w:b/>
          <w:bCs/>
          <w:noProof/>
          <w:color w:val="0000FF"/>
          <w:sz w:val="36"/>
          <w:szCs w:val="36"/>
        </w:rPr>
        <w:drawing>
          <wp:inline distT="0" distB="0" distL="0" distR="0">
            <wp:extent cx="2139315" cy="491490"/>
            <wp:effectExtent l="0" t="0" r="0" b="381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抚顺）小志和小丽分别利用如图甲所示装置探究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水沸腾时温度变化的特点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，根据实验数据绘制出了如图乙所示图象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）某时刻温度计示数如图甲所示，其温度是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）由图象可知：</w:t>
      </w:r>
      <w:r>
        <w:rPr>
          <w:rFonts w:ascii="宋体" w:hAnsi="宋体" w:cs="宋体" w:hint="eastAsia"/>
          <w:sz w:val="24"/>
        </w:rPr>
        <w:t>①</w:t>
      </w:r>
      <w:r>
        <w:rPr>
          <w:rFonts w:ascii="Times New Roman" w:hAnsi="Times New Roman" w:hint="eastAsia"/>
          <w:sz w:val="24"/>
        </w:rPr>
        <w:t>水的沸点低于</w:t>
      </w:r>
      <w:r>
        <w:rPr>
          <w:rFonts w:ascii="Times New Roman" w:hAnsi="Times New Roman"/>
          <w:sz w:val="24"/>
        </w:rPr>
        <w:t>100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，原因是气压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高于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等于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低于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）标准大气压。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ascii="Times New Roman" w:hAnsi="Times New Roman" w:hint="eastAsia"/>
          <w:sz w:val="24"/>
        </w:rPr>
        <w:t>水沸腾时持续吸热，温度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宋体" w:hAnsi="宋体" w:cs="宋体" w:hint="eastAsia"/>
          <w:sz w:val="24"/>
        </w:rPr>
        <w:t>③</w:t>
      </w:r>
      <w:r>
        <w:rPr>
          <w:rFonts w:ascii="Times New Roman" w:hAnsi="Times New Roman" w:hint="eastAsia"/>
          <w:sz w:val="24"/>
        </w:rPr>
        <w:t>第</w:t>
      </w:r>
      <w:r>
        <w:rPr>
          <w:rFonts w:ascii="Times New Roman" w:hAnsi="Times New Roman"/>
          <w:sz w:val="24"/>
        </w:rPr>
        <w:t>6min</w:t>
      </w:r>
      <w:r>
        <w:rPr>
          <w:rFonts w:ascii="Times New Roman" w:hAnsi="Times New Roman" w:hint="eastAsia"/>
          <w:sz w:val="24"/>
        </w:rPr>
        <w:t>时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小志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小丽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）的实验装置中水分子运动更剧烈。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）实验结束后，小志想到妈妈在煮饺子时加入一些冷水，锅内的水停止沸腾。原因是水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温度低于沸点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不能继续吸热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2639695" cy="1664970"/>
            <wp:effectExtent l="0" t="0" r="825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【答案】（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/>
          <w:sz w:val="24"/>
        </w:rPr>
        <w:t>68</w:t>
      </w:r>
      <w:r>
        <w:rPr>
          <w:rFonts w:ascii="Times New Roman" w:hAnsi="Times New Roman" w:hint="eastAsia"/>
          <w:sz w:val="24"/>
        </w:rPr>
        <w:t>；（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</w:t>
      </w:r>
      <w:r>
        <w:rPr>
          <w:rFonts w:ascii="宋体" w:hAnsi="宋体" w:cs="宋体" w:hint="eastAsia"/>
          <w:sz w:val="24"/>
        </w:rPr>
        <w:t>①</w:t>
      </w:r>
      <w:r>
        <w:rPr>
          <w:rFonts w:ascii="Times New Roman" w:hAnsi="Times New Roman" w:hint="eastAsia"/>
          <w:sz w:val="24"/>
        </w:rPr>
        <w:t>低于；</w:t>
      </w:r>
      <w:r>
        <w:rPr>
          <w:rFonts w:ascii="宋体" w:hAnsi="宋体" w:cs="宋体" w:hint="eastAsia"/>
          <w:sz w:val="24"/>
        </w:rPr>
        <w:t>②</w:t>
      </w:r>
      <w:r>
        <w:rPr>
          <w:rFonts w:ascii="Times New Roman" w:hAnsi="Times New Roman" w:hint="eastAsia"/>
          <w:sz w:val="24"/>
        </w:rPr>
        <w:t>不变；</w:t>
      </w:r>
      <w:r>
        <w:rPr>
          <w:rFonts w:ascii="宋体" w:hAnsi="宋体" w:cs="宋体" w:hint="eastAsia"/>
          <w:sz w:val="24"/>
        </w:rPr>
        <w:t>③</w:t>
      </w:r>
      <w:r>
        <w:rPr>
          <w:rFonts w:ascii="Times New Roman" w:hAnsi="Times New Roman" w:hint="eastAsia"/>
          <w:sz w:val="24"/>
        </w:rPr>
        <w:t>小丽；（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）温度低于沸点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【解析】（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）温度计的分度值是</w:t>
      </w:r>
      <w:r>
        <w:rPr>
          <w:rFonts w:ascii="Times New Roman" w:hAnsi="Times New Roman"/>
          <w:sz w:val="24"/>
        </w:rPr>
        <w:t>1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，此时是零上，液柱上表面对准了</w:t>
      </w:r>
      <w:r>
        <w:rPr>
          <w:rFonts w:ascii="Times New Roman" w:hAnsi="Times New Roman"/>
          <w:sz w:val="24"/>
        </w:rPr>
        <w:t>60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上面第</w:t>
      </w:r>
      <w:r>
        <w:rPr>
          <w:rFonts w:ascii="Times New Roman" w:hAnsi="Times New Roman"/>
          <w:sz w:val="24"/>
        </w:rPr>
        <w:t>8</w:t>
      </w:r>
      <w:r>
        <w:rPr>
          <w:rFonts w:ascii="Times New Roman" w:hAnsi="Times New Roman" w:hint="eastAsia"/>
          <w:sz w:val="24"/>
        </w:rPr>
        <w:t>个小格处，读作</w:t>
      </w:r>
      <w:r>
        <w:rPr>
          <w:rFonts w:ascii="Times New Roman" w:hAnsi="Times New Roman"/>
          <w:sz w:val="24"/>
        </w:rPr>
        <w:t>68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</w:t>
      </w:r>
      <w:r>
        <w:rPr>
          <w:rFonts w:ascii="宋体" w:hAnsi="宋体" w:cs="宋体" w:hint="eastAsia"/>
          <w:sz w:val="24"/>
        </w:rPr>
        <w:t>①</w:t>
      </w:r>
      <w:r>
        <w:rPr>
          <w:rFonts w:ascii="Times New Roman" w:hAnsi="Times New Roman" w:hint="eastAsia"/>
          <w:sz w:val="24"/>
        </w:rPr>
        <w:t>液体沸腾的图象，横坐标代表时间，一个小格代表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分钟，纵坐标代表温度一个小格代表</w:t>
      </w:r>
      <w:r>
        <w:rPr>
          <w:rFonts w:ascii="Times New Roman" w:hAnsi="Times New Roman"/>
          <w:sz w:val="24"/>
        </w:rPr>
        <w:t>1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，先后从第</w:t>
      </w: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 w:hint="eastAsia"/>
          <w:sz w:val="24"/>
        </w:rPr>
        <w:t>分钟开始沸腾，在这个过程中，水尽管不断吸热，温度保持不变，这个不变的温度就是水的沸点，大小为</w:t>
      </w:r>
      <w:r>
        <w:rPr>
          <w:rFonts w:ascii="Times New Roman" w:hAnsi="Times New Roman"/>
          <w:sz w:val="24"/>
        </w:rPr>
        <w:t>98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，气压越低，沸点越低，所以当地的大气压低于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个标准大气压；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ascii="Times New Roman" w:hAnsi="Times New Roman" w:hint="eastAsia"/>
          <w:sz w:val="24"/>
        </w:rPr>
        <w:t>水沸腾的特点是吸收热量，但温度不变；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宋体" w:hAnsi="宋体" w:cs="宋体" w:hint="eastAsia"/>
          <w:sz w:val="24"/>
        </w:rPr>
        <w:t>③</w:t>
      </w:r>
      <w:r>
        <w:rPr>
          <w:rFonts w:ascii="Times New Roman" w:hAnsi="Times New Roman" w:hint="eastAsia"/>
          <w:sz w:val="24"/>
        </w:rPr>
        <w:t>温度越高，分子无规则运动越剧烈，所以第</w:t>
      </w:r>
      <w:r>
        <w:rPr>
          <w:rFonts w:ascii="Times New Roman" w:hAnsi="Times New Roman"/>
          <w:sz w:val="24"/>
        </w:rPr>
        <w:t>6min</w:t>
      </w:r>
      <w:r>
        <w:rPr>
          <w:rFonts w:ascii="Times New Roman" w:hAnsi="Times New Roman" w:hint="eastAsia"/>
          <w:sz w:val="24"/>
        </w:rPr>
        <w:t>时小丽的实验装置中水分子运动更剧烈；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）液体沸腾的条件是达到沸点，吸收热量。在煮饺子时加入一些冷水，水温降低，低于水的沸点，所以锅内的水停止沸腾。</w:t>
      </w:r>
    </w:p>
    <w:p w:rsidR="00DD26C9" w:rsidRDefault="00DD26C9" w:rsidP="00DD26C9">
      <w:pPr>
        <w:spacing w:line="360" w:lineRule="auto"/>
        <w:ind w:leftChars="100" w:left="280" w:hangingChars="29" w:hanging="7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【分析】（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）温度计读数时，先确定是零上还是零下，认清分度值，再读数。</w:t>
      </w:r>
      <w:r>
        <w:rPr>
          <w:rFonts w:ascii="Times New Roman" w:hAnsi="Times New Roman"/>
          <w:color w:val="FF0000"/>
          <w:sz w:val="24"/>
        </w:rPr>
        <w:br/>
      </w: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）液体沸腾前吸收热量，温度不断升高，液体沸腾时吸收热量，温度保持不变，不变的温度就是这种液体的沸点，气压越低，沸点越低；</w:t>
      </w:r>
      <w:r>
        <w:rPr>
          <w:rFonts w:ascii="Times New Roman" w:hAnsi="Times New Roman"/>
          <w:color w:val="FF0000"/>
          <w:sz w:val="24"/>
        </w:rPr>
        <w:br/>
      </w:r>
      <w:r>
        <w:rPr>
          <w:rFonts w:ascii="Times New Roman" w:hAnsi="Times New Roman" w:hint="eastAsia"/>
          <w:color w:val="FF0000"/>
          <w:sz w:val="24"/>
        </w:rPr>
        <w:t>温度越高，分子无规则运动越剧烈，内能越大。</w:t>
      </w:r>
    </w:p>
    <w:p w:rsidR="00DD26C9" w:rsidRDefault="00DD26C9" w:rsidP="00DD26C9">
      <w:pPr>
        <w:spacing w:line="360" w:lineRule="auto"/>
        <w:ind w:leftChars="100" w:left="280" w:hangingChars="29" w:hanging="7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【点评】此题考查了水的沸腾特点探究实验的过程，包括温度计的读数、液体沸腾的条件和特点，沸点与气压的关系。在实验过程中要注意观察，善于发现规律</w:t>
      </w:r>
    </w:p>
    <w:p w:rsidR="00DD26C9" w:rsidRDefault="00DD26C9" w:rsidP="00DD26C9">
      <w:pPr>
        <w:spacing w:line="360" w:lineRule="auto"/>
        <w:ind w:leftChars="100" w:left="280" w:hangingChars="29" w:hanging="7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化过程中的区别。</w:t>
      </w:r>
    </w:p>
    <w:p w:rsidR="00DD26C9" w:rsidRDefault="00DD26C9" w:rsidP="00DD26C9">
      <w:pPr>
        <w:spacing w:line="360" w:lineRule="auto"/>
        <w:ind w:hanging="1"/>
        <w:rPr>
          <w:rFonts w:ascii="Times New Roman" w:hAnsi="Times New Roman"/>
          <w:b/>
          <w:bCs/>
          <w:color w:val="0000FF"/>
          <w:sz w:val="24"/>
        </w:rPr>
      </w:pPr>
    </w:p>
    <w:p w:rsidR="00DD26C9" w:rsidRDefault="00DD26C9" w:rsidP="00DD26C9">
      <w:pPr>
        <w:spacing w:line="360" w:lineRule="auto"/>
        <w:ind w:hanging="1"/>
        <w:rPr>
          <w:rFonts w:ascii="Times New Roman" w:hAnsi="Times New Roman"/>
          <w:b/>
          <w:color w:val="0000FF"/>
          <w:sz w:val="24"/>
        </w:rPr>
      </w:pPr>
      <w:r>
        <w:rPr>
          <w:rFonts w:ascii="Times New Roman" w:hAnsi="Times New Roman"/>
          <w:b/>
          <w:bCs/>
          <w:noProof/>
          <w:color w:val="0000FF"/>
          <w:sz w:val="24"/>
        </w:rPr>
        <w:drawing>
          <wp:inline distT="0" distB="0" distL="0" distR="0">
            <wp:extent cx="1845945" cy="543560"/>
            <wp:effectExtent l="0" t="0" r="1905" b="889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鞍山）在探究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水沸腾时温度变化的特点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的实验中：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）图甲实验装置的组装顺序应为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自下而上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自上而下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）实验中，判断水沸腾的依据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．水的温度保持不变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．出现水的沸腾现象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）水沸腾时，温度计的示数如图甲所示，温度是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，此时当地的大气压强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大于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小于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等于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标准大气压。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）本实验中不能选择酒精温度计，原因是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。（酒精的沸点是</w:t>
      </w:r>
      <w:r>
        <w:rPr>
          <w:rFonts w:ascii="Times New Roman" w:hAnsi="Times New Roman"/>
          <w:sz w:val="24"/>
        </w:rPr>
        <w:t>78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）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）水沸腾后，根据图乙可以推断出，在其他条件不变的情况下继续对水加热</w:t>
      </w:r>
      <w:r>
        <w:rPr>
          <w:rFonts w:ascii="Times New Roman" w:hAnsi="Times New Roman"/>
          <w:sz w:val="24"/>
        </w:rPr>
        <w:t>2min</w:t>
      </w:r>
      <w:r>
        <w:rPr>
          <w:rFonts w:ascii="Times New Roman" w:hAnsi="Times New Roman" w:hint="eastAsia"/>
          <w:sz w:val="24"/>
        </w:rPr>
        <w:t>，水的温度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升高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降低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950970" cy="1819910"/>
            <wp:effectExtent l="0" t="0" r="0" b="889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970" cy="18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【答案】（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）自下而上；（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98</w:t>
      </w:r>
      <w:r>
        <w:rPr>
          <w:rFonts w:ascii="Times New Roman" w:hAnsi="Times New Roman" w:hint="eastAsia"/>
          <w:color w:val="FF0000"/>
          <w:sz w:val="24"/>
        </w:rPr>
        <w:t>；小于；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）酒精的沸点低于水的沸点；（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）不变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）酒精灯需用外焰加热，所以要放好酒精灯，再固定铁圈的高度，即应按照自下而上的顺序进行；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）实验过程中要观察水沸腾的现象，得出沸腾时温度随时间的变化关系，而不是观察温度的变化，故选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）图中温度计的分度值为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，则该温度计的示数为</w:t>
      </w:r>
      <w:r>
        <w:rPr>
          <w:rFonts w:ascii="Times New Roman" w:hAnsi="Times New Roman"/>
          <w:color w:val="FF0000"/>
          <w:sz w:val="24"/>
        </w:rPr>
        <w:t>98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，因为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标准大气压下水的沸点为</w:t>
      </w:r>
      <w:r>
        <w:rPr>
          <w:rFonts w:ascii="Times New Roman" w:hAnsi="Times New Roman"/>
          <w:color w:val="FF0000"/>
          <w:sz w:val="24"/>
        </w:rPr>
        <w:t>100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，气压越低，沸点越低，所以此时气压小于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标准大气压；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）本实验中水的沸点是</w:t>
      </w:r>
      <w:r>
        <w:rPr>
          <w:rFonts w:ascii="Times New Roman" w:hAnsi="Times New Roman"/>
          <w:color w:val="FF0000"/>
          <w:sz w:val="24"/>
        </w:rPr>
        <w:t>98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，应该选沸点高于水的沸点的物质做测温物质，而酒精的沸点只有</w:t>
      </w:r>
      <w:r>
        <w:rPr>
          <w:rFonts w:ascii="Times New Roman" w:hAnsi="Times New Roman"/>
          <w:color w:val="FF0000"/>
          <w:sz w:val="24"/>
        </w:rPr>
        <w:t>78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，所以不能选择酒精温度计；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）水沸腾的特点是温度保持不变，但继续吸热；在其它条件不变的情况下继续对水加热</w:t>
      </w:r>
      <w:r>
        <w:rPr>
          <w:rFonts w:ascii="Times New Roman" w:hAnsi="Times New Roman"/>
          <w:color w:val="FF0000"/>
          <w:sz w:val="24"/>
        </w:rPr>
        <w:t>2min</w:t>
      </w:r>
      <w:r>
        <w:rPr>
          <w:rFonts w:ascii="Times New Roman" w:hAnsi="Times New Roman" w:hint="eastAsia"/>
          <w:color w:val="FF0000"/>
          <w:sz w:val="24"/>
        </w:rPr>
        <w:t>，则水的温度不变。</w:t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盘锦）某实验小组用图甲所示的装置探究水沸腾时温度变化的特点。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）实验中，老师发现某小组的温度计玻璃泡碰到了烧杯的底部，则该组测得水的</w:t>
      </w:r>
      <w:r>
        <w:rPr>
          <w:rFonts w:ascii="Times New Roman" w:hAnsi="Times New Roman" w:hint="eastAsia"/>
          <w:sz w:val="24"/>
        </w:rPr>
        <w:lastRenderedPageBreak/>
        <w:t>温度比实际温度偏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）图乙所示温度计的示数是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）水中气泡如图丙所示时，水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没有沸腾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已经沸腾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）在沸腾过程中水的温度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升高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降低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）撤去酒精灯后，同学们发现水很快停止沸腾，说明水在沸腾过程中需要不断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30805" cy="156972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【答案】（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）高；（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93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）已经沸腾；（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）不变；（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）吸热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）实验中，老师发现某小组的温度计玻璃泡碰到了烧杯的底部，则该组测得水的温度比实际温度偏高；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）由乙图知，温度计的分度值是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，所以温度计的示数是</w:t>
      </w:r>
      <w:r>
        <w:rPr>
          <w:rFonts w:ascii="Times New Roman" w:hAnsi="Times New Roman"/>
          <w:color w:val="FF0000"/>
          <w:sz w:val="24"/>
        </w:rPr>
        <w:t>93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）水沸腾前的现象是有少量的气泡产生，气泡上升不断变小；沸腾时有大量的气泡产生，气泡上升不断变大，到水面破裂；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由此可知图丙为沸腾时的现象；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）在沸腾过程中水不断吸热，水的温度不变；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）撤去酒精灯后，同学们发现水很快停止沸腾，说明水在沸腾过程中需要不断吸热。</w:t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铁岭）小明用如图甲所示的实验装置探究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水沸腾时温度变化的特点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，烧杯和试管中均装有适量的水。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）调整好器材后，用酒精灯加热，这是通过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做功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热传递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）的方式增加水的内能。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）某时刻温度计的示数如图甲所示，此时烧杯中水的温度是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）小明观察实验现象发现，烧杯中的水沸腾了，而试管中的水并未沸腾，原因是试管中的水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）小明将试管取出，分别给烧杯中的水和试管中的水加热，使它们在相同时间内</w:t>
      </w:r>
      <w:r>
        <w:rPr>
          <w:rFonts w:ascii="Times New Roman" w:hAnsi="Times New Roman" w:hint="eastAsia"/>
          <w:sz w:val="24"/>
        </w:rPr>
        <w:lastRenderedPageBreak/>
        <w:t>吸收的热量相同。根据记录的实验数据，得到如图乙所示的图象，则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“a”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“b”</w:t>
      </w:r>
      <w:r>
        <w:rPr>
          <w:rFonts w:ascii="Times New Roman" w:hAnsi="Times New Roman" w:hint="eastAsia"/>
          <w:sz w:val="24"/>
        </w:rPr>
        <w:t>）图象代表试管中的水沸腾时温度变化的特点。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）由图象可知，实验时周围环境的大气压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低于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高于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）标准大气压。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588385" cy="2493010"/>
            <wp:effectExtent l="0" t="0" r="0" b="254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【答案】（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）热传递；（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94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）达到沸点，不能继续吸热；（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）低于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）在加热的过程中，两试管中的液体是通过热传递吸收热量的；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）温度计的分度值是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，此时是零上，液柱上表面对准了</w:t>
      </w:r>
      <w:r>
        <w:rPr>
          <w:rFonts w:ascii="Times New Roman" w:hAnsi="Times New Roman"/>
          <w:color w:val="FF0000"/>
          <w:sz w:val="24"/>
        </w:rPr>
        <w:t>90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上面第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个小格处，读作</w:t>
      </w:r>
      <w:r>
        <w:rPr>
          <w:rFonts w:ascii="Times New Roman" w:hAnsi="Times New Roman"/>
          <w:color w:val="FF0000"/>
          <w:sz w:val="24"/>
        </w:rPr>
        <w:t>94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当大烧杯中的水沸腾后，尽管不断吸热，但烧杯中的水温度不再升高，保持水的沸点温度不变；小试管中的水从大烧杯中吸热，温度达到水的沸点后，就和烧杯中的水的温度一样，就不能从烧杯中继续吸热，这时虽然达到了沸点，但不能吸收热量，所以不会沸腾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）根据公式</w:t>
      </w:r>
      <w:r>
        <w:rPr>
          <w:rFonts w:ascii="Times New Roman" w:hAnsi="Times New Roman"/>
          <w:color w:val="FF0000"/>
          <w:sz w:val="24"/>
        </w:rPr>
        <w:t>Q</w:t>
      </w:r>
      <w:r>
        <w:rPr>
          <w:rFonts w:ascii="Times New Roman" w:hAnsi="Times New Roman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cm</w:t>
      </w:r>
      <w:r>
        <w:rPr>
          <w:rFonts w:ascii="Cambria Math" w:hAnsi="Cambria Math" w:cs="Cambria Math"/>
          <w:color w:val="FF0000"/>
          <w:sz w:val="24"/>
        </w:rPr>
        <w:t>△</w:t>
      </w:r>
      <w:r>
        <w:rPr>
          <w:rFonts w:ascii="Times New Roman" w:hAnsi="Times New Roman"/>
          <w:color w:val="FF0000"/>
          <w:sz w:val="24"/>
        </w:rPr>
        <w:t>t</w:t>
      </w:r>
      <w:proofErr w:type="spellEnd"/>
      <w:r>
        <w:rPr>
          <w:rFonts w:ascii="Times New Roman" w:hAnsi="Times New Roman" w:hint="eastAsia"/>
          <w:color w:val="FF0000"/>
          <w:sz w:val="24"/>
        </w:rPr>
        <w:t>可知，在比热容和加热时间相同的情况下，质量越小升温越快，所以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图象是试管中的水沸腾时温度变化的图象；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）水在沸腾过程中温度保持不变，由图象知，沸腾过程中的温度是</w:t>
      </w:r>
      <w:r>
        <w:rPr>
          <w:rFonts w:ascii="Times New Roman" w:hAnsi="Times New Roman"/>
          <w:color w:val="FF0000"/>
          <w:sz w:val="24"/>
        </w:rPr>
        <w:t>96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，此时水的沸点低于标准大气压下的沸点</w:t>
      </w:r>
      <w:r>
        <w:rPr>
          <w:rFonts w:ascii="Times New Roman" w:hAnsi="Times New Roman"/>
          <w:color w:val="FF0000"/>
          <w:sz w:val="24"/>
        </w:rPr>
        <w:t>100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，所以当地的大气压低于标准大气压；</w:t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营口）小明在实验室探究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水沸腾时温度变化的特点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的实验：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）实验装置如图甲所示，该装置中有一处明显错误是：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2380615" cy="1612900"/>
            <wp:effectExtent l="0" t="0" r="635" b="635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）另外两组同学选用相同的实验装置完成该实验，他们分别绘制了温度随时间变化的图象如图乙所示，得到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两个不同图象的原因可能是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）如表是实验过程中不同时刻的温度记录，小明由于粗心大意记错了一个实验数据，你认为错误的数据是第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min</w:t>
      </w:r>
      <w:r>
        <w:rPr>
          <w:rFonts w:ascii="Times New Roman" w:hAnsi="Times New Roman" w:hint="eastAsia"/>
          <w:sz w:val="24"/>
        </w:rPr>
        <w:t>时水的温度，你这样判断的依据是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98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</w:tblGrid>
      <w:tr w:rsidR="00DD26C9" w:rsidTr="00DD26C9"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时间</w:t>
            </w:r>
            <w:r>
              <w:rPr>
                <w:rFonts w:ascii="Times New Roman" w:hAnsi="Times New Roman"/>
                <w:sz w:val="24"/>
              </w:rPr>
              <w:t>/min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</w:tr>
      <w:tr w:rsidR="00DD26C9" w:rsidTr="00DD26C9"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温度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℃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</w:tr>
    </w:tbl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）改正数据后，小明根据实验数据判断出实验室内水的沸点，那么在当时的实验室环境下，</w:t>
      </w:r>
      <w:r>
        <w:rPr>
          <w:rFonts w:ascii="Times New Roman" w:hAnsi="Times New Roman"/>
          <w:sz w:val="24"/>
        </w:rPr>
        <w:t>99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的水将处于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态。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）温度计刚放入热水时，表面变得模糊，看不清示数，是由于水蒸气在温度较低的温度计表面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成小水珠造成的。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【答案】（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）温度计的玻璃泡接触到烧杯的杯壁；（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）水的质量不同；（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12</w:t>
      </w:r>
      <w:r>
        <w:rPr>
          <w:rFonts w:ascii="Times New Roman" w:hAnsi="Times New Roman" w:hint="eastAsia"/>
          <w:color w:val="FF0000"/>
          <w:sz w:val="24"/>
        </w:rPr>
        <w:t>；水沸腾时温度的特点是：虽然继续吸热，但温度保持不变；（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）气；（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）液化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）图甲所示装置中温度计的玻璃泡碰到了烧杯壁，这会使温度的测量结果偏高；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）由图象还可以看出，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两种图象的沸点相同，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加热时间长，所以原因可能是图象中水的质量不同。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）水沸腾时温度的特点是：虽然继续吸热，但温度保持不变。因此可以判断第</w:t>
      </w:r>
      <w:r>
        <w:rPr>
          <w:rFonts w:ascii="Times New Roman" w:hAnsi="Times New Roman"/>
          <w:color w:val="FF0000"/>
          <w:sz w:val="24"/>
        </w:rPr>
        <w:t>12min</w:t>
      </w:r>
      <w:r>
        <w:rPr>
          <w:rFonts w:ascii="Times New Roman" w:hAnsi="Times New Roman" w:hint="eastAsia"/>
          <w:color w:val="FF0000"/>
          <w:sz w:val="24"/>
        </w:rPr>
        <w:t>的数据是不正确的；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）水沸腾时需要吸热，在当时的实验环境下，水的沸点为</w:t>
      </w:r>
      <w:r>
        <w:rPr>
          <w:rFonts w:ascii="Times New Roman" w:hAnsi="Times New Roman"/>
          <w:color w:val="FF0000"/>
          <w:sz w:val="24"/>
        </w:rPr>
        <w:t>98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，而</w:t>
      </w:r>
      <w:r>
        <w:rPr>
          <w:rFonts w:ascii="Times New Roman" w:hAnsi="Times New Roman"/>
          <w:color w:val="FF0000"/>
          <w:sz w:val="24"/>
        </w:rPr>
        <w:t>99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高于水的沸点，水将处于气态；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）开始实验时，温度计自身的温度较低，热的水蒸气遇冷的温度计壁液化成小水珠，沾在温度计壁上，造成很难看清示数。</w:t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昆明）今年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月，昆明市气温连续</w:t>
      </w: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 w:hint="eastAsia"/>
          <w:sz w:val="24"/>
        </w:rPr>
        <w:t>天达到</w:t>
      </w:r>
      <w:r>
        <w:rPr>
          <w:rFonts w:ascii="Times New Roman" w:hAnsi="Times New Roman"/>
          <w:sz w:val="24"/>
        </w:rPr>
        <w:t>30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左右，让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冬无严寒，夏无</w:t>
      </w:r>
      <w:r>
        <w:rPr>
          <w:rFonts w:ascii="Times New Roman" w:hAnsi="Times New Roman" w:hint="eastAsia"/>
          <w:sz w:val="24"/>
        </w:rPr>
        <w:lastRenderedPageBreak/>
        <w:t>酷暑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的昆明人着实体验了一下什么叫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酷暑难耐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。往室内地面上洒水、打开窗户通风、尽量穿短衣短裤等避暑手段纷纷登场。这些措施为什么可以使人感觉到凉爽？小林同学准备了滴管、水、两块玻璃片、吹风机（有加热和不加热两档），请你加入进来一起探究蒸发快慢与哪些因素有关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）小林用滴管把两滴水分别滴在两块玻璃片上，并将其中一滴水摊开，把它们放在室内，观察蒸发情况，这是探究蒸发快慢与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的关系；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）如果要探究蒸发快慢与液体表面空气流动快慢的关系，应该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然后用吹风机（不加热档）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，观察蒸发情况；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）为了探究蒸发快慢与温度的关系，小林用滴管把两滴水分别滴在两块玻璃片上，然后用吹风机（加热档）去吹其中一滴水，观察蒸发情况，这样做是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的，原因是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）该实验将水滴在玻璃片上而不滴在木板上，这是为了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）发烧病人使用酒精擦拭身体降温比用水擦拭的效果更好；一滴油和一滴水掉在玻璃桌面上，水很快就不见了，而油还在，由此，你的猜想是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 w:hint="eastAsia"/>
          <w:sz w:val="24"/>
        </w:rPr>
        <w:t>）小林同学上公共厕所洗完手后，用如图所示的烘干机（手一放进去就自动吹暖风的机器）使手上的水快速蒸发。当他把干燥的左手和沾水的右手，同时放进烘干机内，左手感觉吹的是暖风，而右手感觉吹的却是凉风，这是因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44700" cy="99187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【答案】（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）液体表面积；（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）保持两滴水的大小、温度和表面积相同；对其中一滴水吹风；（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）错误；没有控制空气的流动速度相同；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）防止因材料吸水影响实验效果；（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）液体蒸发的快慢与液体的种类有关；（</w:t>
      </w:r>
      <w:r>
        <w:rPr>
          <w:rFonts w:ascii="Times New Roman" w:hAnsi="Times New Roman"/>
          <w:color w:val="FF0000"/>
          <w:sz w:val="24"/>
        </w:rPr>
        <w:t>6</w:t>
      </w:r>
      <w:r>
        <w:rPr>
          <w:rFonts w:ascii="Times New Roman" w:hAnsi="Times New Roman" w:hint="eastAsia"/>
          <w:color w:val="FF0000"/>
          <w:sz w:val="24"/>
        </w:rPr>
        <w:t>）水蒸发吸热，有致冷作用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）把两滴水分别滴在两块玻璃片上，并将其中一滴水摊开，保持了温度、空气流动速度相同，只有液体表面积不同，因此，这是探究蒸发快慢与液体表面积的关系；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）根据控制变量法，如果要探究蒸发快慢与液体表面空气流动快慢的关系，应该保持两滴水的大小、温度和表面积相同然后用吹风机（不加热档）对其中一滴水吹风，</w:t>
      </w:r>
      <w:r>
        <w:rPr>
          <w:rFonts w:ascii="Times New Roman" w:hAnsi="Times New Roman" w:hint="eastAsia"/>
          <w:color w:val="FF0000"/>
          <w:sz w:val="24"/>
        </w:rPr>
        <w:lastRenderedPageBreak/>
        <w:t>观察蒸发情况；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）探究蒸发快慢与温度的关系，应控制表面积和空气流动速度相同，而如果用吹风机（加热档）去吹其中一滴水，则空气流动速度和温度都发生了改变，因此这样做是错误的；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）实验中将水滴在玻璃片上而不滴在木板上，这是为了防止因材料吸水影响实验效果；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）一滴油和一滴水掉在玻璃桌面上，水很快就不见了，而油还在，由此，可做出的猜想是液体蒸发的快慢与液体的种类有关；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6</w:t>
      </w:r>
      <w:r>
        <w:rPr>
          <w:rFonts w:ascii="Times New Roman" w:hAnsi="Times New Roman" w:hint="eastAsia"/>
          <w:color w:val="FF0000"/>
          <w:sz w:val="24"/>
        </w:rPr>
        <w:t>）因为水蒸发吸热，有致冷作用，所以当他把干燥的左手和沾水的右手，同时放进烘干机内，左手感觉吹的是暖风，而右手由于水蒸发吸热，所以感觉吹的却是凉风。</w:t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东营）图甲是探究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水的沸腾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实验装置。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011295" cy="2061845"/>
            <wp:effectExtent l="0" t="0" r="8255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206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）安装实验器材时，应按照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自下而上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自上而下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）的顺序进行。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三种读数方法正确的是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（填字母代号）。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）由图乙可知，水的沸点是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．水沸腾过程中不断吸热，温度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升高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降低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保持不变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）实验器材中纸板的作用：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）实验结束后，移开酒精灯，发现烧杯内的水没有立即停止沸腾，可能的原因是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【答案】（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）自下而上；（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98</w:t>
      </w:r>
      <w:r>
        <w:rPr>
          <w:rFonts w:ascii="Times New Roman" w:hAnsi="Times New Roman" w:hint="eastAsia"/>
          <w:color w:val="FF0000"/>
          <w:sz w:val="24"/>
        </w:rPr>
        <w:t>；保持不变；（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）减少热量散失；防止热水溅出伤人（防止水蒸气遇冷液化成小水珠附在温度计上影响读数）；（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）石棉网的温度高于水的沸点，水能继续吸热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）实验器材的安装遵循由左到右，自下而上的原则，首先确定点燃酒精灯</w:t>
      </w:r>
      <w:r>
        <w:rPr>
          <w:rFonts w:ascii="Times New Roman" w:hAnsi="Times New Roman" w:hint="eastAsia"/>
          <w:color w:val="FF0000"/>
          <w:sz w:val="24"/>
        </w:rPr>
        <w:lastRenderedPageBreak/>
        <w:t>的高度，再把铁圈固定在酒精灯的外焰处，然后依次放烧杯纸板温度计；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）读取温度计示数时，视线应与温度计内液面相平，故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正确；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）水在沸腾过程中，虽然不断吸热，但温度保持不变。由数据知，水在沸腾过程中温度保持</w:t>
      </w:r>
      <w:r>
        <w:rPr>
          <w:rFonts w:ascii="Times New Roman" w:hAnsi="Times New Roman"/>
          <w:color w:val="FF0000"/>
          <w:sz w:val="24"/>
        </w:rPr>
        <w:t>98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不变，所以沸点是</w:t>
      </w:r>
      <w:r>
        <w:rPr>
          <w:rFonts w:ascii="Times New Roman" w:hAnsi="Times New Roman"/>
          <w:color w:val="FF0000"/>
          <w:sz w:val="24"/>
        </w:rPr>
        <w:t>98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）使用中心有孔的纸板盖住烧杯，可以减少热量的散失，同时也可以防止热水溅出伤人（防止水蒸气遇冷液化成小水珠附在温度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 w:hint="eastAsia"/>
          <w:color w:val="FF0000"/>
          <w:sz w:val="24"/>
        </w:rPr>
        <w:t>计上影响读数）。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）石棉网的温度高于水的沸点，水继续吸热，故水没有立即停止沸腾；</w:t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黑龙江）如图甲所示为小明同学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探究水沸腾时温度变化特点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的实验，请回答下列问题：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宋体" w:hAnsi="宋体" w:cs="宋体" w:hint="eastAsia"/>
          <w:sz w:val="24"/>
        </w:rPr>
        <w:t>①</w:t>
      </w:r>
      <w:r>
        <w:rPr>
          <w:rFonts w:ascii="Times New Roman" w:hAnsi="Times New Roman" w:hint="eastAsia"/>
          <w:sz w:val="24"/>
        </w:rPr>
        <w:t>刚开始时，烧杯内温度计的示数如图乙所示，此时温度计的示数为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ascii="Times New Roman" w:hAnsi="Times New Roman" w:hint="eastAsia"/>
          <w:sz w:val="24"/>
        </w:rPr>
        <w:t>实验现象中，水沸腾时水中气泡的情形应为图中的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“A”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“B”</w:t>
      </w:r>
      <w:r>
        <w:rPr>
          <w:rFonts w:ascii="Times New Roman" w:hAnsi="Times New Roman" w:hint="eastAsia"/>
          <w:sz w:val="24"/>
        </w:rPr>
        <w:t>）图。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宋体" w:hAnsi="宋体" w:cs="宋体" w:hint="eastAsia"/>
          <w:sz w:val="24"/>
        </w:rPr>
        <w:t>③</w:t>
      </w:r>
      <w:r>
        <w:rPr>
          <w:rFonts w:ascii="Times New Roman" w:hAnsi="Times New Roman" w:hint="eastAsia"/>
          <w:sz w:val="24"/>
        </w:rPr>
        <w:t>在水沸腾过程中，将酒精灯撤掉时，会观察到水继续沸腾一会儿。理由是：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027680" cy="1578610"/>
            <wp:effectExtent l="0" t="0" r="1270" b="254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【答案】</w:t>
      </w:r>
      <w:r>
        <w:rPr>
          <w:rFonts w:ascii="宋体" w:hAnsi="宋体" w:cs="宋体" w:hint="eastAsia"/>
          <w:color w:val="FF0000"/>
          <w:sz w:val="24"/>
        </w:rPr>
        <w:t>①</w:t>
      </w:r>
      <w:r>
        <w:rPr>
          <w:rFonts w:ascii="Times New Roman" w:hAnsi="Times New Roman"/>
          <w:color w:val="FF0000"/>
          <w:sz w:val="24"/>
        </w:rPr>
        <w:t>68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宋体" w:hAnsi="宋体" w:cs="宋体" w:hint="eastAsia"/>
          <w:color w:val="FF0000"/>
          <w:sz w:val="24"/>
        </w:rPr>
        <w:t>②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宋体" w:hAnsi="宋体" w:cs="宋体" w:hint="eastAsia"/>
          <w:color w:val="FF0000"/>
          <w:sz w:val="24"/>
        </w:rPr>
        <w:t>③</w:t>
      </w:r>
      <w:r>
        <w:rPr>
          <w:rFonts w:ascii="Times New Roman" w:hAnsi="Times New Roman" w:hint="eastAsia"/>
          <w:color w:val="FF0000"/>
          <w:sz w:val="24"/>
        </w:rPr>
        <w:t>石棉网余温高于水的沸点，水继续吸热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</w:t>
      </w:r>
      <w:r>
        <w:rPr>
          <w:rFonts w:ascii="宋体" w:hAnsi="宋体" w:cs="宋体" w:hint="eastAsia"/>
          <w:color w:val="FF0000"/>
          <w:sz w:val="24"/>
        </w:rPr>
        <w:t>①</w:t>
      </w:r>
      <w:r>
        <w:rPr>
          <w:rFonts w:ascii="Times New Roman" w:hAnsi="Times New Roman" w:hint="eastAsia"/>
          <w:color w:val="FF0000"/>
          <w:sz w:val="24"/>
        </w:rPr>
        <w:t>温度计的分度值是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，所以其温度</w:t>
      </w:r>
      <w:r>
        <w:rPr>
          <w:rFonts w:ascii="Times New Roman" w:hAnsi="Times New Roman"/>
          <w:color w:val="FF0000"/>
          <w:sz w:val="24"/>
        </w:rPr>
        <w:t>68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②</w:t>
      </w:r>
      <w:r>
        <w:rPr>
          <w:rFonts w:ascii="Times New Roman" w:hAnsi="Times New Roman" w:hint="eastAsia"/>
          <w:color w:val="FF0000"/>
          <w:sz w:val="24"/>
        </w:rPr>
        <w:t>水沸腾之前，水下层的温度高于上层的水温，气泡上升过程中，气泡中的水蒸气遇冷液化成水，气泡变小，图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Times New Roman" w:hint="eastAsia"/>
          <w:color w:val="FF0000"/>
          <w:sz w:val="24"/>
        </w:rPr>
        <w:t>符合水沸腾前的现象；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水沸腾时，整个容器中水温相同，水内部不停的汽化，产生大量的水蒸气进入气泡，气泡变大，图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符合水沸腾时的现象。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③</w:t>
      </w:r>
      <w:r>
        <w:rPr>
          <w:rFonts w:ascii="Times New Roman" w:hAnsi="Times New Roman" w:hint="eastAsia"/>
          <w:color w:val="FF0000"/>
          <w:sz w:val="24"/>
        </w:rPr>
        <w:t>在水沸腾过程中，将酒精灯撤掉时，会观察到水继续沸腾一会儿。理由是：石棉网余温高于水的沸点，水继续吸热；</w:t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河南）利用如图甲所示装置做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探究水沸腾时温度变化的特点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的实验。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）按规范组装器材，在安装温度计时，玻璃泡碰到了烧杯底，此时应适当将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“A</w:t>
      </w:r>
      <w:r>
        <w:rPr>
          <w:rFonts w:ascii="Times New Roman" w:hAnsi="Times New Roman" w:hint="eastAsia"/>
          <w:sz w:val="24"/>
        </w:rPr>
        <w:t>处向上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“B</w:t>
      </w:r>
      <w:r>
        <w:rPr>
          <w:rFonts w:ascii="Times New Roman" w:hAnsi="Times New Roman" w:hint="eastAsia"/>
          <w:sz w:val="24"/>
        </w:rPr>
        <w:t>处向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下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）调整。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）实验前，向烧杯中倒入热水而不是冷水，这样做是为了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）由实验数据绘制出温度随时间变化的图象，如图乙所示。分析图象可知：水的沸点是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，还可获得的信息有：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。（写出一条即可）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65730" cy="1621790"/>
            <wp:effectExtent l="0" t="0" r="127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【答案】（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处向上；（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）缩短加热至沸腾所用的时间；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98</w:t>
      </w:r>
      <w:r>
        <w:rPr>
          <w:rFonts w:ascii="Times New Roman" w:hAnsi="Times New Roman" w:hint="eastAsia"/>
          <w:color w:val="FF0000"/>
          <w:sz w:val="24"/>
        </w:rPr>
        <w:t>；水沸腾过程中，继续吸收热量但温度不变。（合理即可）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）由于温度计的玻璃泡碰到了烧杯底，需要将温度计向上调整，即将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Times New Roman" w:hint="eastAsia"/>
          <w:color w:val="FF0000"/>
          <w:sz w:val="24"/>
        </w:rPr>
        <w:t>处向上调整。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）实验前，向烧杯中倒入热水而不是冷水，这样可以提高水的初温，缩短加热至沸腾所用的时间。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）水沸腾时吸热温度不变，不变的温度就是水的沸点，由图象可知，水的沸点是</w:t>
      </w:r>
      <w:r>
        <w:rPr>
          <w:rFonts w:ascii="Times New Roman" w:hAnsi="Times New Roman"/>
          <w:color w:val="FF0000"/>
          <w:sz w:val="24"/>
        </w:rPr>
        <w:t>98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可获得的信息有：</w:t>
      </w:r>
      <w:r>
        <w:rPr>
          <w:rFonts w:ascii="宋体" w:hAnsi="宋体" w:cs="宋体" w:hint="eastAsia"/>
          <w:color w:val="FF0000"/>
          <w:sz w:val="24"/>
        </w:rPr>
        <w:t>①</w:t>
      </w:r>
      <w:r>
        <w:rPr>
          <w:rFonts w:ascii="Times New Roman" w:hAnsi="Times New Roman" w:hint="eastAsia"/>
          <w:color w:val="FF0000"/>
          <w:sz w:val="24"/>
        </w:rPr>
        <w:t>水在沸腾过程中，继续吸收热量但温度不变；</w:t>
      </w:r>
      <w:r>
        <w:rPr>
          <w:rFonts w:ascii="宋体" w:hAnsi="宋体" w:cs="宋体" w:hint="eastAsia"/>
          <w:color w:val="FF0000"/>
          <w:sz w:val="24"/>
        </w:rPr>
        <w:t>②</w:t>
      </w:r>
      <w:r>
        <w:rPr>
          <w:rFonts w:ascii="Times New Roman" w:hAnsi="Times New Roman" w:hint="eastAsia"/>
          <w:color w:val="FF0000"/>
          <w:sz w:val="24"/>
        </w:rPr>
        <w:t>水在沸腾前，吸收热量温度升高（合理即可）。</w:t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Times New Roman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 w:hint="eastAsia"/>
          <w:sz w:val="24"/>
        </w:rPr>
        <w:t>高州市期末）上课时，在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观察水沸腾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实验中，某个小组的实验装置及读数方法如图：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4727575" cy="2545080"/>
            <wp:effectExtent l="0" t="0" r="0" b="762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575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）如图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，他们实验中的错误是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，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）实验中他们观察到水沸腾前和沸腾时，水中气泡上升过程如图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，则图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中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甲</w:t>
      </w:r>
      <w:r>
        <w:rPr>
          <w:rFonts w:ascii="Times New Roman" w:hAnsi="Times New Roman"/>
          <w:sz w:val="24"/>
        </w:rPr>
        <w:t>”“</w:t>
      </w:r>
      <w:r>
        <w:rPr>
          <w:rFonts w:ascii="Times New Roman" w:hAnsi="Times New Roman" w:hint="eastAsia"/>
          <w:sz w:val="24"/>
        </w:rPr>
        <w:t>乙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）是沸腾前的情况。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2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D26C9" w:rsidTr="00DD26C9"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时间（</w:t>
            </w:r>
            <w:r>
              <w:rPr>
                <w:rFonts w:ascii="Times New Roman" w:hAnsi="Times New Roman"/>
                <w:sz w:val="24"/>
              </w:rPr>
              <w:t>min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</w:tr>
      <w:tr w:rsidR="00DD26C9" w:rsidTr="00DD26C9"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温度（</w:t>
            </w:r>
            <w:r>
              <w:rPr>
                <w:rFonts w:ascii="宋体" w:hAnsi="宋体" w:cs="宋体" w:hint="eastAsia"/>
                <w:sz w:val="24"/>
              </w:rPr>
              <w:t>℃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26C9" w:rsidRDefault="00DD26C9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</w:t>
            </w:r>
          </w:p>
        </w:tc>
      </w:tr>
    </w:tbl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）上表是实验中所记录的数据：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宋体" w:hAnsi="宋体" w:cs="宋体" w:hint="eastAsia"/>
          <w:sz w:val="24"/>
        </w:rPr>
        <w:t>①</w:t>
      </w:r>
      <w:r>
        <w:rPr>
          <w:rFonts w:ascii="Times New Roman" w:hAnsi="Times New Roman" w:hint="eastAsia"/>
          <w:sz w:val="24"/>
        </w:rPr>
        <w:t>从记录数据看，在第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min</w:t>
      </w:r>
      <w:r>
        <w:rPr>
          <w:rFonts w:ascii="Times New Roman" w:hAnsi="Times New Roman" w:hint="eastAsia"/>
          <w:sz w:val="24"/>
        </w:rPr>
        <w:t>时的数据是错误的，温度应改为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宋体" w:hAnsi="宋体" w:cs="宋体" w:hint="eastAsia"/>
          <w:sz w:val="24"/>
        </w:rPr>
        <w:t>②</w:t>
      </w:r>
      <w:r>
        <w:rPr>
          <w:rFonts w:ascii="Times New Roman" w:hAnsi="Times New Roman" w:hint="eastAsia"/>
          <w:sz w:val="24"/>
        </w:rPr>
        <w:t>请根据表中数据作出加热过程中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温度﹣时间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图象（图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）实验中发现，水从开始加热到沸腾的这段时间过长，造成这种现象的原因可能是：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。（写一种原因）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）水持续沸腾时，水面上方温度较高，水蒸气较多，所以看到的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白气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并不明显，停止加热后，水面上方的温度降低，大量水蒸气遇冷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成小水珠。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【答案】（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）温度计的玻璃泡碰到了烧杯的底部；读数时，视线没有与温度计内液柱的上表面齐平；（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）乙；（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宋体" w:hAnsi="宋体" w:cs="宋体" w:hint="eastAsia"/>
          <w:color w:val="FF0000"/>
          <w:sz w:val="24"/>
        </w:rPr>
        <w:t>①</w:t>
      </w:r>
      <w:r>
        <w:rPr>
          <w:rFonts w:ascii="Times New Roman" w:hAnsi="Times New Roman"/>
          <w:color w:val="FF0000"/>
          <w:sz w:val="24"/>
        </w:rPr>
        <w:t>6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98</w:t>
      </w:r>
      <w:r>
        <w:rPr>
          <w:rFonts w:ascii="Times New Roman" w:hAnsi="Times New Roman" w:hint="eastAsia"/>
          <w:color w:val="FF0000"/>
          <w:sz w:val="24"/>
        </w:rPr>
        <w:t>；</w:t>
      </w:r>
      <w:r>
        <w:rPr>
          <w:rFonts w:ascii="宋体" w:hAnsi="宋体" w:cs="宋体" w:hint="eastAsia"/>
          <w:color w:val="FF0000"/>
          <w:sz w:val="24"/>
        </w:rPr>
        <w:t>②</w:t>
      </w:r>
      <w:r>
        <w:rPr>
          <w:rFonts w:ascii="Times New Roman" w:hAnsi="Times New Roman" w:hint="eastAsia"/>
          <w:color w:val="FF0000"/>
          <w:sz w:val="24"/>
        </w:rPr>
        <w:t>如图所示；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）水的初温太低（或者水的质量太多）；（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）液化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）如图所示实验中的错误有两处：一是温度计的玻璃泡碰到了烧杯的底部；二是读数的方法是错误的，读数时，视线没有与温度计内液柱的上表面齐平。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）对水加热过程中，沸腾前气泡上升时，遇低温的水而出现液化变小；沸腾时，气泡不断升高，深度不断减小，水压不断减小，气泡逐渐变大，迅速到达液面破裂。所以乙是水沸腾前的情况，甲是沸腾后的情况；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宋体" w:hAnsi="宋体" w:cs="宋体" w:hint="eastAsia"/>
          <w:color w:val="FF0000"/>
          <w:sz w:val="24"/>
        </w:rPr>
        <w:t>①</w:t>
      </w:r>
      <w:r>
        <w:rPr>
          <w:rFonts w:ascii="Times New Roman" w:hAnsi="Times New Roman" w:hint="eastAsia"/>
          <w:color w:val="FF0000"/>
          <w:sz w:val="24"/>
        </w:rPr>
        <w:t>由统计数据知，在第</w:t>
      </w:r>
      <w:r>
        <w:rPr>
          <w:rFonts w:ascii="Times New Roman" w:hAnsi="Times New Roman"/>
          <w:color w:val="FF0000"/>
          <w:sz w:val="24"/>
        </w:rPr>
        <w:t>6min</w:t>
      </w:r>
      <w:r>
        <w:rPr>
          <w:rFonts w:ascii="Times New Roman" w:hAnsi="Times New Roman" w:hint="eastAsia"/>
          <w:color w:val="FF0000"/>
          <w:sz w:val="24"/>
        </w:rPr>
        <w:t>水温比前后温度都低，所以此数值错误，应该也是</w:t>
      </w:r>
      <w:r>
        <w:rPr>
          <w:rFonts w:ascii="Times New Roman" w:hAnsi="Times New Roman"/>
          <w:color w:val="FF0000"/>
          <w:sz w:val="24"/>
        </w:rPr>
        <w:lastRenderedPageBreak/>
        <w:t>98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②</w:t>
      </w:r>
      <w:r>
        <w:rPr>
          <w:rFonts w:ascii="Times New Roman" w:hAnsi="Times New Roman" w:hint="eastAsia"/>
          <w:color w:val="FF0000"/>
          <w:sz w:val="24"/>
        </w:rPr>
        <w:t>水保持沸腾的条件是不断吸热，但温度保持不变。这个温度就是该液体的沸点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</w:rPr>
        <w:t>③</w:t>
      </w:r>
      <w:r>
        <w:rPr>
          <w:rFonts w:ascii="Times New Roman" w:hAnsi="Times New Roman" w:hint="eastAsia"/>
          <w:color w:val="FF0000"/>
          <w:sz w:val="24"/>
        </w:rPr>
        <w:t>依次找出不同时间对应的温度点，描点连线；如图所示：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sz w:val="24"/>
        </w:rPr>
        <w:drawing>
          <wp:inline distT="0" distB="0" distL="0" distR="0">
            <wp:extent cx="2009775" cy="1725295"/>
            <wp:effectExtent l="0" t="0" r="9525" b="825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）给水开始加热到水沸腾需要的时间比较长，可能是水太多，可能是水的初温太低；当水质量适量，水的初温不低时，可能是火力太小；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）停止加热后，水面上方的温度明显低于水蒸气的温度，热的水蒸气遇冷从而发生液化形成大量的小水珠，形成</w:t>
      </w:r>
      <w:r>
        <w:rPr>
          <w:rFonts w:ascii="Times New Roman" w:hAnsi="Times New Roman"/>
          <w:color w:val="FF0000"/>
          <w:sz w:val="24"/>
        </w:rPr>
        <w:t>“</w:t>
      </w:r>
      <w:r>
        <w:rPr>
          <w:rFonts w:ascii="Times New Roman" w:hAnsi="Times New Roman" w:hint="eastAsia"/>
          <w:color w:val="FF0000"/>
          <w:sz w:val="24"/>
        </w:rPr>
        <w:t>白气</w:t>
      </w:r>
      <w:r>
        <w:rPr>
          <w:rFonts w:ascii="Times New Roman" w:hAnsi="Times New Roman"/>
          <w:color w:val="FF0000"/>
          <w:sz w:val="24"/>
        </w:rPr>
        <w:t>”</w:t>
      </w:r>
      <w:r>
        <w:rPr>
          <w:rFonts w:ascii="Times New Roman" w:hAnsi="Times New Roman" w:hint="eastAsia"/>
          <w:color w:val="FF0000"/>
          <w:sz w:val="24"/>
        </w:rPr>
        <w:t>。</w:t>
      </w:r>
    </w:p>
    <w:p w:rsidR="00DD26C9" w:rsidRDefault="00DD26C9" w:rsidP="00DD26C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Times New Roman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Times New Roman" w:hint="eastAsia"/>
          <w:sz w:val="24"/>
        </w:rPr>
        <w:t>贺州模拟）如图（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）是小明和小红分别探究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水的沸腾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的实验装置，他们所用器材规格完全相同，同样将一定量的水加热</w:t>
      </w:r>
      <w:r>
        <w:rPr>
          <w:rFonts w:ascii="Times New Roman" w:hAnsi="Times New Roman"/>
          <w:sz w:val="24"/>
        </w:rPr>
        <w:t>16min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468495" cy="3545205"/>
            <wp:effectExtent l="0" t="0" r="825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354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）根据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甲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乙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）图，说明水已沸腾。根据实验数据，在图（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）中画出了水的温度随时间变化的图象。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）从图象可以看出，水的沸点是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 w:hint="eastAsia"/>
          <w:sz w:val="24"/>
        </w:rPr>
        <w:t>．为了说明水沸腾过程中是否需要吸热，</w:t>
      </w:r>
      <w:r>
        <w:rPr>
          <w:rFonts w:ascii="Times New Roman" w:hAnsi="Times New Roman" w:hint="eastAsia"/>
          <w:sz w:val="24"/>
        </w:rPr>
        <w:lastRenderedPageBreak/>
        <w:t>应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，观察水是否继续沸腾。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）小红把水加热到沸腾，所用时间比小明长的原因是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）取走酒精灯，将装有海波的大试管放入上面实验的热水中，如图（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）所示。根据温度计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和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的示数，绘制了海波和热水的温度随时间变化的图象如图（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）所示。由图象可知，在第</w:t>
      </w:r>
      <w:r>
        <w:rPr>
          <w:rFonts w:ascii="Times New Roman" w:hAnsi="Times New Roman"/>
          <w:sz w:val="24"/>
        </w:rPr>
        <w:t>8min</w:t>
      </w:r>
      <w:r>
        <w:rPr>
          <w:rFonts w:ascii="Times New Roman" w:hAnsi="Times New Roman" w:hint="eastAsia"/>
          <w:sz w:val="24"/>
        </w:rPr>
        <w:t>时，大试管内的海波处于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 w:hint="eastAsia"/>
          <w:sz w:val="24"/>
          <w:u w:val="single"/>
        </w:rPr>
        <w:t xml:space="preserve">　</w:t>
      </w:r>
      <w:r>
        <w:rPr>
          <w:rFonts w:ascii="Times New Roman" w:hAnsi="Times New Roman" w:hint="eastAsia"/>
          <w:sz w:val="24"/>
        </w:rPr>
        <w:t>（填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固</w:t>
      </w:r>
      <w:r>
        <w:rPr>
          <w:rFonts w:ascii="Times New Roman" w:hAnsi="Times New Roman"/>
          <w:sz w:val="24"/>
        </w:rPr>
        <w:t>”“</w:t>
      </w:r>
      <w:r>
        <w:rPr>
          <w:rFonts w:ascii="Times New Roman" w:hAnsi="Times New Roman" w:hint="eastAsia"/>
          <w:sz w:val="24"/>
        </w:rPr>
        <w:t>液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固液共存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）态。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【答案】（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）乙；</w:t>
      </w:r>
      <w:r>
        <w:rPr>
          <w:rFonts w:ascii="Times New Roman" w:hAnsi="Times New Roman"/>
          <w:color w:val="FF0000"/>
          <w:sz w:val="24"/>
        </w:rPr>
        <w:t xml:space="preserve">      </w:t>
      </w: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Times New Roman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99</w:t>
      </w:r>
      <w:r>
        <w:rPr>
          <w:rFonts w:ascii="Times New Roman" w:hAnsi="Times New Roman" w:hint="eastAsia"/>
          <w:color w:val="FF0000"/>
          <w:sz w:val="24"/>
        </w:rPr>
        <w:t>；撤去酒精灯；（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）小红的水的初温更低；</w:t>
      </w:r>
      <w:r>
        <w:rPr>
          <w:rFonts w:ascii="Times New Roman" w:hAnsi="Times New Roman"/>
          <w:color w:val="FF0000"/>
          <w:sz w:val="24"/>
        </w:rPr>
        <w:t xml:space="preserve">      </w:t>
      </w: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）固液共存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）由图可知，乙图气泡在上升过程中体积逐渐变大，是沸腾时的图象，甲图中气泡在上升过程中体积逐渐变小，是沸腾前的图象；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Times New Roman" w:hint="eastAsia"/>
          <w:color w:val="FF0000"/>
          <w:sz w:val="24"/>
        </w:rPr>
        <w:t>）从图象可以看出开始时不断吸热，温度不断上升，最后温度为</w:t>
      </w:r>
      <w:r>
        <w:rPr>
          <w:rFonts w:ascii="Times New Roman" w:hAnsi="Times New Roman"/>
          <w:color w:val="FF0000"/>
          <w:sz w:val="24"/>
        </w:rPr>
        <w:t>99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不变；为了说明水沸腾过程中是否需要吸热，应撤去酒精灯，停止加热，观察水是否继续沸腾。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4</w:t>
      </w:r>
      <w:r>
        <w:rPr>
          <w:rFonts w:ascii="Times New Roman" w:hAnsi="Times New Roman" w:hint="eastAsia"/>
          <w:color w:val="FF0000"/>
          <w:sz w:val="24"/>
        </w:rPr>
        <w:t>）由图象知，小明水的初温为</w:t>
      </w:r>
      <w:r>
        <w:rPr>
          <w:rFonts w:ascii="Times New Roman" w:hAnsi="Times New Roman"/>
          <w:color w:val="FF0000"/>
          <w:sz w:val="24"/>
        </w:rPr>
        <w:t>96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；小红小组水的初温为</w:t>
      </w:r>
      <w:r>
        <w:rPr>
          <w:rFonts w:ascii="Times New Roman" w:hAnsi="Times New Roman"/>
          <w:color w:val="FF0000"/>
          <w:sz w:val="24"/>
        </w:rPr>
        <w:t>93</w:t>
      </w:r>
      <w:r>
        <w:rPr>
          <w:rFonts w:ascii="宋体" w:hAnsi="宋体" w:cs="宋体" w:hint="eastAsia"/>
          <w:color w:val="FF0000"/>
          <w:sz w:val="24"/>
        </w:rPr>
        <w:t>℃</w:t>
      </w:r>
      <w:r>
        <w:rPr>
          <w:rFonts w:ascii="Times New Roman" w:hAnsi="Times New Roman" w:hint="eastAsia"/>
          <w:color w:val="FF0000"/>
          <w:sz w:val="24"/>
        </w:rPr>
        <w:t>，所以小红的水的初温较低。</w:t>
      </w:r>
    </w:p>
    <w:p w:rsidR="00DD26C9" w:rsidRDefault="00DD26C9" w:rsidP="00DD26C9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5</w:t>
      </w:r>
      <w:r>
        <w:rPr>
          <w:rFonts w:ascii="Times New Roman" w:hAnsi="Times New Roman" w:hint="eastAsia"/>
          <w:color w:val="FF0000"/>
          <w:sz w:val="24"/>
        </w:rPr>
        <w:t>）由图象可知第</w:t>
      </w:r>
      <w:r>
        <w:rPr>
          <w:rFonts w:ascii="Times New Roman" w:hAnsi="Times New Roman"/>
          <w:color w:val="FF0000"/>
          <w:sz w:val="24"/>
        </w:rPr>
        <w:t>8</w:t>
      </w:r>
      <w:r>
        <w:rPr>
          <w:rFonts w:ascii="Times New Roman" w:hAnsi="Times New Roman" w:hint="eastAsia"/>
          <w:color w:val="FF0000"/>
          <w:sz w:val="24"/>
        </w:rPr>
        <w:t>分钟时，海波正处于熔化阶段，故海波处于固液共存态，到第</w:t>
      </w:r>
      <w:r>
        <w:rPr>
          <w:rFonts w:ascii="Times New Roman" w:hAnsi="Times New Roman"/>
          <w:color w:val="FF0000"/>
          <w:sz w:val="24"/>
        </w:rPr>
        <w:t>10</w:t>
      </w:r>
      <w:r>
        <w:rPr>
          <w:rFonts w:ascii="Times New Roman" w:hAnsi="Times New Roman" w:hint="eastAsia"/>
          <w:color w:val="FF0000"/>
          <w:sz w:val="24"/>
        </w:rPr>
        <w:t>分钟，海波不能继续吸热，海波的熔化将停止。</w:t>
      </w:r>
    </w:p>
    <w:p w:rsidR="00C16838" w:rsidRPr="00DD26C9" w:rsidRDefault="00C16838" w:rsidP="00DD26C9"/>
    <w:sectPr w:rsidR="00C16838" w:rsidRPr="00DD26C9">
      <w:headerReference w:type="default" r:id="rId30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2D1" w:rsidRDefault="001D02D1" w:rsidP="00102093">
      <w:r>
        <w:separator/>
      </w:r>
    </w:p>
  </w:endnote>
  <w:endnote w:type="continuationSeparator" w:id="0">
    <w:p w:rsidR="001D02D1" w:rsidRDefault="001D02D1" w:rsidP="0010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2D1" w:rsidRDefault="001D02D1" w:rsidP="00102093">
      <w:r>
        <w:separator/>
      </w:r>
    </w:p>
  </w:footnote>
  <w:footnote w:type="continuationSeparator" w:id="0">
    <w:p w:rsidR="001D02D1" w:rsidRDefault="001D02D1" w:rsidP="00102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093" w:rsidRDefault="00102093">
    <w:pPr>
      <w:pStyle w:val="a3"/>
    </w:pPr>
    <w:r w:rsidRPr="00102093">
      <w:rPr>
        <w:rFonts w:hint="eastAsia"/>
      </w:rPr>
      <w:t>【精品】中考物理必考必考实验精解精练</w:t>
    </w:r>
    <w:r>
      <w:rPr>
        <w:rFonts w:hint="eastAsia"/>
      </w:rPr>
      <w:t>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C5043"/>
    <w:multiLevelType w:val="singleLevel"/>
    <w:tmpl w:val="3F5C504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62FF2392"/>
    <w:multiLevelType w:val="singleLevel"/>
    <w:tmpl w:val="62FF2392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190"/>
    <w:rsid w:val="0001533E"/>
    <w:rsid w:val="00102093"/>
    <w:rsid w:val="001D02D1"/>
    <w:rsid w:val="003C6FC2"/>
    <w:rsid w:val="004E15A4"/>
    <w:rsid w:val="00C16838"/>
    <w:rsid w:val="00D26694"/>
    <w:rsid w:val="00D62190"/>
    <w:rsid w:val="00DD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qFormat="1"/>
    <w:lsdException w:name="Normal (Web)" w:uiPriority="0"/>
    <w:lsdException w:name="HTML Acronym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Sample" w:uiPriority="0"/>
    <w:lsdException w:name="HTML Typewriter" w:uiPriority="0"/>
    <w:lsdException w:name="HTML Variabl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9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02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02093"/>
    <w:rPr>
      <w:sz w:val="18"/>
      <w:szCs w:val="18"/>
    </w:rPr>
  </w:style>
  <w:style w:type="paragraph" w:styleId="a4">
    <w:name w:val="footer"/>
    <w:basedOn w:val="a"/>
    <w:link w:val="Char0"/>
    <w:unhideWhenUsed/>
    <w:rsid w:val="00102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02093"/>
    <w:rPr>
      <w:sz w:val="18"/>
      <w:szCs w:val="18"/>
    </w:rPr>
  </w:style>
  <w:style w:type="character" w:styleId="HTML">
    <w:name w:val="HTML Code"/>
    <w:rsid w:val="00102093"/>
    <w:rPr>
      <w:rFonts w:ascii="Courier New" w:hAnsi="Courier New"/>
      <w:b w:val="0"/>
      <w:i w:val="0"/>
      <w:sz w:val="24"/>
      <w:szCs w:val="24"/>
    </w:rPr>
  </w:style>
  <w:style w:type="character" w:styleId="a5">
    <w:name w:val="FollowedHyperlink"/>
    <w:rsid w:val="00102093"/>
    <w:rPr>
      <w:color w:val="2489F6"/>
      <w:u w:val="none"/>
    </w:rPr>
  </w:style>
  <w:style w:type="character" w:styleId="HTML0">
    <w:name w:val="HTML Sample"/>
    <w:rsid w:val="00102093"/>
    <w:rPr>
      <w:rFonts w:ascii="Courier New" w:hAnsi="Courier New"/>
      <w:sz w:val="24"/>
      <w:szCs w:val="24"/>
    </w:rPr>
  </w:style>
  <w:style w:type="character" w:styleId="HTML1">
    <w:name w:val="HTML Acronym"/>
    <w:basedOn w:val="a0"/>
    <w:rsid w:val="00102093"/>
  </w:style>
  <w:style w:type="character" w:styleId="a6">
    <w:name w:val="Strong"/>
    <w:qFormat/>
    <w:rsid w:val="00102093"/>
    <w:rPr>
      <w:b w:val="0"/>
      <w:i w:val="0"/>
    </w:rPr>
  </w:style>
  <w:style w:type="character" w:styleId="HTML2">
    <w:name w:val="HTML Keyboard"/>
    <w:rsid w:val="00102093"/>
    <w:rPr>
      <w:rFonts w:ascii="Courier New" w:hAnsi="Courier New"/>
      <w:sz w:val="24"/>
      <w:szCs w:val="24"/>
    </w:rPr>
  </w:style>
  <w:style w:type="character" w:styleId="HTML3">
    <w:name w:val="HTML Typewriter"/>
    <w:rsid w:val="00102093"/>
    <w:rPr>
      <w:rFonts w:ascii="Courier New" w:hAnsi="Courier New"/>
      <w:sz w:val="24"/>
      <w:szCs w:val="24"/>
    </w:rPr>
  </w:style>
  <w:style w:type="character" w:styleId="HTML4">
    <w:name w:val="HTML Cite"/>
    <w:rsid w:val="00102093"/>
    <w:rPr>
      <w:b w:val="0"/>
      <w:i w:val="0"/>
    </w:rPr>
  </w:style>
  <w:style w:type="character" w:styleId="HTML5">
    <w:name w:val="HTML Variable"/>
    <w:rsid w:val="00102093"/>
    <w:rPr>
      <w:b w:val="0"/>
      <w:i w:val="0"/>
    </w:rPr>
  </w:style>
  <w:style w:type="character" w:styleId="a7">
    <w:name w:val="Emphasis"/>
    <w:qFormat/>
    <w:rsid w:val="00102093"/>
    <w:rPr>
      <w:i/>
    </w:rPr>
  </w:style>
  <w:style w:type="character" w:styleId="HTML6">
    <w:name w:val="HTML Definition"/>
    <w:rsid w:val="00102093"/>
    <w:rPr>
      <w:b w:val="0"/>
      <w:i w:val="0"/>
    </w:rPr>
  </w:style>
  <w:style w:type="character" w:styleId="a8">
    <w:name w:val="Hyperlink"/>
    <w:rsid w:val="00102093"/>
    <w:rPr>
      <w:color w:val="2489F6"/>
      <w:u w:val="none"/>
    </w:rPr>
  </w:style>
  <w:style w:type="character" w:customStyle="1" w:styleId="Char1">
    <w:name w:val="纯文本 Char"/>
    <w:link w:val="a9"/>
    <w:uiPriority w:val="99"/>
    <w:rsid w:val="00102093"/>
    <w:rPr>
      <w:rFonts w:ascii="宋体" w:hAnsi="Courier New" w:cs="Courier New"/>
      <w:szCs w:val="21"/>
    </w:rPr>
  </w:style>
  <w:style w:type="character" w:customStyle="1" w:styleId="fleft2">
    <w:name w:val="fleft2"/>
    <w:basedOn w:val="a0"/>
    <w:rsid w:val="00102093"/>
  </w:style>
  <w:style w:type="character" w:customStyle="1" w:styleId="next">
    <w:name w:val="next"/>
    <w:basedOn w:val="a0"/>
    <w:rsid w:val="00102093"/>
  </w:style>
  <w:style w:type="character" w:customStyle="1" w:styleId="front">
    <w:name w:val="front"/>
    <w:basedOn w:val="a0"/>
    <w:rsid w:val="00102093"/>
  </w:style>
  <w:style w:type="character" w:customStyle="1" w:styleId="Char2">
    <w:name w:val="批注框文本 Char"/>
    <w:link w:val="aa"/>
    <w:rsid w:val="00102093"/>
    <w:rPr>
      <w:sz w:val="18"/>
      <w:szCs w:val="18"/>
    </w:rPr>
  </w:style>
  <w:style w:type="character" w:customStyle="1" w:styleId="angle">
    <w:name w:val="angle"/>
    <w:basedOn w:val="a0"/>
    <w:rsid w:val="00102093"/>
  </w:style>
  <w:style w:type="character" w:customStyle="1" w:styleId="lou">
    <w:name w:val="lou"/>
    <w:basedOn w:val="a0"/>
    <w:rsid w:val="00102093"/>
  </w:style>
  <w:style w:type="character" w:customStyle="1" w:styleId="angle12">
    <w:name w:val="angle12"/>
    <w:basedOn w:val="a0"/>
    <w:rsid w:val="00102093"/>
  </w:style>
  <w:style w:type="character" w:customStyle="1" w:styleId="mathjyemi1">
    <w:name w:val="mathjye_mi1"/>
    <w:rsid w:val="00102093"/>
    <w:rPr>
      <w:i w:val="0"/>
    </w:rPr>
  </w:style>
  <w:style w:type="paragraph" w:styleId="aa">
    <w:name w:val="Balloon Text"/>
    <w:basedOn w:val="a"/>
    <w:link w:val="Char2"/>
    <w:rsid w:val="0010209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102093"/>
    <w:rPr>
      <w:rFonts w:ascii="Calibri" w:eastAsia="宋体" w:hAnsi="Calibri" w:cs="Times New Roman"/>
      <w:sz w:val="18"/>
      <w:szCs w:val="18"/>
    </w:rPr>
  </w:style>
  <w:style w:type="paragraph" w:styleId="a9">
    <w:name w:val="Plain Text"/>
    <w:basedOn w:val="a"/>
    <w:link w:val="Char1"/>
    <w:uiPriority w:val="99"/>
    <w:unhideWhenUsed/>
    <w:qFormat/>
    <w:rsid w:val="00102093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102093"/>
    <w:rPr>
      <w:rFonts w:ascii="宋体" w:eastAsia="宋体" w:hAnsi="Courier New" w:cs="Courier New"/>
      <w:szCs w:val="21"/>
    </w:rPr>
  </w:style>
  <w:style w:type="paragraph" w:styleId="ab">
    <w:name w:val="Normal (Web)"/>
    <w:basedOn w:val="a"/>
    <w:rsid w:val="00102093"/>
    <w:pPr>
      <w:spacing w:beforeAutospacing="1" w:afterAutospacing="1"/>
      <w:jc w:val="left"/>
    </w:pPr>
    <w:rPr>
      <w:kern w:val="0"/>
      <w:sz w:val="24"/>
    </w:rPr>
  </w:style>
  <w:style w:type="paragraph" w:customStyle="1" w:styleId="Normal1">
    <w:name w:val="Normal_1"/>
    <w:qFormat/>
    <w:rsid w:val="00102093"/>
    <w:pPr>
      <w:widowControl w:val="0"/>
      <w:jc w:val="both"/>
    </w:pPr>
    <w:rPr>
      <w:rFonts w:ascii="Time New Romans" w:eastAsia="宋体" w:hAnsi="Time New Romans" w:cs="宋体"/>
    </w:rPr>
  </w:style>
  <w:style w:type="table" w:styleId="ac">
    <w:name w:val="Table Grid"/>
    <w:basedOn w:val="a1"/>
    <w:rsid w:val="00102093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2">
    <w:name w:val="页眉 Char1"/>
    <w:basedOn w:val="a0"/>
    <w:uiPriority w:val="99"/>
    <w:semiHidden/>
    <w:rsid w:val="00DD26C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qFormat="1"/>
    <w:lsdException w:name="Normal (Web)" w:uiPriority="0"/>
    <w:lsdException w:name="HTML Acronym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Sample" w:uiPriority="0"/>
    <w:lsdException w:name="HTML Typewriter" w:uiPriority="0"/>
    <w:lsdException w:name="HTML Variabl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9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02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02093"/>
    <w:rPr>
      <w:sz w:val="18"/>
      <w:szCs w:val="18"/>
    </w:rPr>
  </w:style>
  <w:style w:type="paragraph" w:styleId="a4">
    <w:name w:val="footer"/>
    <w:basedOn w:val="a"/>
    <w:link w:val="Char0"/>
    <w:unhideWhenUsed/>
    <w:rsid w:val="00102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02093"/>
    <w:rPr>
      <w:sz w:val="18"/>
      <w:szCs w:val="18"/>
    </w:rPr>
  </w:style>
  <w:style w:type="character" w:styleId="HTML">
    <w:name w:val="HTML Code"/>
    <w:rsid w:val="00102093"/>
    <w:rPr>
      <w:rFonts w:ascii="Courier New" w:hAnsi="Courier New"/>
      <w:b w:val="0"/>
      <w:i w:val="0"/>
      <w:sz w:val="24"/>
      <w:szCs w:val="24"/>
    </w:rPr>
  </w:style>
  <w:style w:type="character" w:styleId="a5">
    <w:name w:val="FollowedHyperlink"/>
    <w:rsid w:val="00102093"/>
    <w:rPr>
      <w:color w:val="2489F6"/>
      <w:u w:val="none"/>
    </w:rPr>
  </w:style>
  <w:style w:type="character" w:styleId="HTML0">
    <w:name w:val="HTML Sample"/>
    <w:rsid w:val="00102093"/>
    <w:rPr>
      <w:rFonts w:ascii="Courier New" w:hAnsi="Courier New"/>
      <w:sz w:val="24"/>
      <w:szCs w:val="24"/>
    </w:rPr>
  </w:style>
  <w:style w:type="character" w:styleId="HTML1">
    <w:name w:val="HTML Acronym"/>
    <w:basedOn w:val="a0"/>
    <w:rsid w:val="00102093"/>
  </w:style>
  <w:style w:type="character" w:styleId="a6">
    <w:name w:val="Strong"/>
    <w:qFormat/>
    <w:rsid w:val="00102093"/>
    <w:rPr>
      <w:b w:val="0"/>
      <w:i w:val="0"/>
    </w:rPr>
  </w:style>
  <w:style w:type="character" w:styleId="HTML2">
    <w:name w:val="HTML Keyboard"/>
    <w:rsid w:val="00102093"/>
    <w:rPr>
      <w:rFonts w:ascii="Courier New" w:hAnsi="Courier New"/>
      <w:sz w:val="24"/>
      <w:szCs w:val="24"/>
    </w:rPr>
  </w:style>
  <w:style w:type="character" w:styleId="HTML3">
    <w:name w:val="HTML Typewriter"/>
    <w:rsid w:val="00102093"/>
    <w:rPr>
      <w:rFonts w:ascii="Courier New" w:hAnsi="Courier New"/>
      <w:sz w:val="24"/>
      <w:szCs w:val="24"/>
    </w:rPr>
  </w:style>
  <w:style w:type="character" w:styleId="HTML4">
    <w:name w:val="HTML Cite"/>
    <w:rsid w:val="00102093"/>
    <w:rPr>
      <w:b w:val="0"/>
      <w:i w:val="0"/>
    </w:rPr>
  </w:style>
  <w:style w:type="character" w:styleId="HTML5">
    <w:name w:val="HTML Variable"/>
    <w:rsid w:val="00102093"/>
    <w:rPr>
      <w:b w:val="0"/>
      <w:i w:val="0"/>
    </w:rPr>
  </w:style>
  <w:style w:type="character" w:styleId="a7">
    <w:name w:val="Emphasis"/>
    <w:qFormat/>
    <w:rsid w:val="00102093"/>
    <w:rPr>
      <w:i/>
    </w:rPr>
  </w:style>
  <w:style w:type="character" w:styleId="HTML6">
    <w:name w:val="HTML Definition"/>
    <w:rsid w:val="00102093"/>
    <w:rPr>
      <w:b w:val="0"/>
      <w:i w:val="0"/>
    </w:rPr>
  </w:style>
  <w:style w:type="character" w:styleId="a8">
    <w:name w:val="Hyperlink"/>
    <w:rsid w:val="00102093"/>
    <w:rPr>
      <w:color w:val="2489F6"/>
      <w:u w:val="none"/>
    </w:rPr>
  </w:style>
  <w:style w:type="character" w:customStyle="1" w:styleId="Char1">
    <w:name w:val="纯文本 Char"/>
    <w:link w:val="a9"/>
    <w:uiPriority w:val="99"/>
    <w:rsid w:val="00102093"/>
    <w:rPr>
      <w:rFonts w:ascii="宋体" w:hAnsi="Courier New" w:cs="Courier New"/>
      <w:szCs w:val="21"/>
    </w:rPr>
  </w:style>
  <w:style w:type="character" w:customStyle="1" w:styleId="fleft2">
    <w:name w:val="fleft2"/>
    <w:basedOn w:val="a0"/>
    <w:rsid w:val="00102093"/>
  </w:style>
  <w:style w:type="character" w:customStyle="1" w:styleId="next">
    <w:name w:val="next"/>
    <w:basedOn w:val="a0"/>
    <w:rsid w:val="00102093"/>
  </w:style>
  <w:style w:type="character" w:customStyle="1" w:styleId="front">
    <w:name w:val="front"/>
    <w:basedOn w:val="a0"/>
    <w:rsid w:val="00102093"/>
  </w:style>
  <w:style w:type="character" w:customStyle="1" w:styleId="Char2">
    <w:name w:val="批注框文本 Char"/>
    <w:link w:val="aa"/>
    <w:rsid w:val="00102093"/>
    <w:rPr>
      <w:sz w:val="18"/>
      <w:szCs w:val="18"/>
    </w:rPr>
  </w:style>
  <w:style w:type="character" w:customStyle="1" w:styleId="angle">
    <w:name w:val="angle"/>
    <w:basedOn w:val="a0"/>
    <w:rsid w:val="00102093"/>
  </w:style>
  <w:style w:type="character" w:customStyle="1" w:styleId="lou">
    <w:name w:val="lou"/>
    <w:basedOn w:val="a0"/>
    <w:rsid w:val="00102093"/>
  </w:style>
  <w:style w:type="character" w:customStyle="1" w:styleId="angle12">
    <w:name w:val="angle12"/>
    <w:basedOn w:val="a0"/>
    <w:rsid w:val="00102093"/>
  </w:style>
  <w:style w:type="character" w:customStyle="1" w:styleId="mathjyemi1">
    <w:name w:val="mathjye_mi1"/>
    <w:rsid w:val="00102093"/>
    <w:rPr>
      <w:i w:val="0"/>
    </w:rPr>
  </w:style>
  <w:style w:type="paragraph" w:styleId="aa">
    <w:name w:val="Balloon Text"/>
    <w:basedOn w:val="a"/>
    <w:link w:val="Char2"/>
    <w:rsid w:val="0010209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102093"/>
    <w:rPr>
      <w:rFonts w:ascii="Calibri" w:eastAsia="宋体" w:hAnsi="Calibri" w:cs="Times New Roman"/>
      <w:sz w:val="18"/>
      <w:szCs w:val="18"/>
    </w:rPr>
  </w:style>
  <w:style w:type="paragraph" w:styleId="a9">
    <w:name w:val="Plain Text"/>
    <w:basedOn w:val="a"/>
    <w:link w:val="Char1"/>
    <w:uiPriority w:val="99"/>
    <w:unhideWhenUsed/>
    <w:qFormat/>
    <w:rsid w:val="00102093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102093"/>
    <w:rPr>
      <w:rFonts w:ascii="宋体" w:eastAsia="宋体" w:hAnsi="Courier New" w:cs="Courier New"/>
      <w:szCs w:val="21"/>
    </w:rPr>
  </w:style>
  <w:style w:type="paragraph" w:styleId="ab">
    <w:name w:val="Normal (Web)"/>
    <w:basedOn w:val="a"/>
    <w:rsid w:val="00102093"/>
    <w:pPr>
      <w:spacing w:beforeAutospacing="1" w:afterAutospacing="1"/>
      <w:jc w:val="left"/>
    </w:pPr>
    <w:rPr>
      <w:kern w:val="0"/>
      <w:sz w:val="24"/>
    </w:rPr>
  </w:style>
  <w:style w:type="paragraph" w:customStyle="1" w:styleId="Normal1">
    <w:name w:val="Normal_1"/>
    <w:qFormat/>
    <w:rsid w:val="00102093"/>
    <w:pPr>
      <w:widowControl w:val="0"/>
      <w:jc w:val="both"/>
    </w:pPr>
    <w:rPr>
      <w:rFonts w:ascii="Time New Romans" w:eastAsia="宋体" w:hAnsi="Time New Romans" w:cs="宋体"/>
    </w:rPr>
  </w:style>
  <w:style w:type="table" w:styleId="ac">
    <w:name w:val="Table Grid"/>
    <w:basedOn w:val="a1"/>
    <w:rsid w:val="00102093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2">
    <w:name w:val="页眉 Char1"/>
    <w:basedOn w:val="a0"/>
    <w:uiPriority w:val="99"/>
    <w:semiHidden/>
    <w:rsid w:val="00DD26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s://mmbiz.qpic.cn/mmbiz_png/VmALOIsLBnbCor379MJHyUmiaxB4iaoBJMZJVIMOpaNbIpp4fxKsmgHWLfvzCZOU7xq5ibVnbL0rhl8AkJwZIuKicg/640?wx_fmt=png&amp;tp=webp&amp;wxfrom=5&amp;wx_lazy=1&amp;wx_co=1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s://mmbiz.qpic.cn/mmbiz_png/VmALOIsLBnbCor379MJHyUmiaxB4iaoBJMEK8N3ZQibfhHmauNVbOjTdfqUZvLaYtKIYtQ061Yz0SSK3icgo0qkwxA/640?wx_fmt=png&amp;tp=webp&amp;wxfrom=5&amp;wx_lazy=1&amp;wx_co=1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1214</Words>
  <Characters>6924</Characters>
  <Application>Microsoft Office Word</Application>
  <DocSecurity>0</DocSecurity>
  <Lines>57</Lines>
  <Paragraphs>16</Paragraphs>
  <ScaleCrop>false</ScaleCrop>
  <Company>China</Company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2020-08-17T01:35:00Z</dcterms:created>
  <dcterms:modified xsi:type="dcterms:W3CDTF">2020-08-17T01:35:00Z</dcterms:modified>
</cp:coreProperties>
</file>